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E7" w:rsidRDefault="00914FE7" w:rsidP="00914FE7">
      <w:pPr>
        <w:spacing w:after="0"/>
        <w:jc w:val="center"/>
        <w:rPr>
          <w:b/>
        </w:rPr>
      </w:pPr>
      <w:r w:rsidRPr="00914FE7">
        <w:rPr>
          <w:b/>
          <w:noProof/>
        </w:rPr>
        <w:drawing>
          <wp:inline distT="0" distB="0" distL="0" distR="0" wp14:anchorId="6E3F6D11" wp14:editId="12482289">
            <wp:extent cx="4413885" cy="105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FE7" w:rsidRDefault="00914FE7" w:rsidP="00914FE7">
      <w:pPr>
        <w:spacing w:after="0"/>
        <w:jc w:val="center"/>
        <w:rPr>
          <w:b/>
        </w:rPr>
      </w:pPr>
    </w:p>
    <w:p w:rsidR="00914FE7" w:rsidRDefault="00914FE7" w:rsidP="00914FE7">
      <w:pPr>
        <w:spacing w:after="0"/>
        <w:jc w:val="center"/>
        <w:rPr>
          <w:b/>
        </w:rPr>
      </w:pPr>
    </w:p>
    <w:p w:rsidR="00914FE7" w:rsidRDefault="00914FE7" w:rsidP="00914FE7">
      <w:pPr>
        <w:spacing w:after="0"/>
        <w:jc w:val="center"/>
        <w:rPr>
          <w:b/>
        </w:rPr>
      </w:pPr>
    </w:p>
    <w:p w:rsidR="00914FE7" w:rsidRDefault="00914FE7" w:rsidP="00914FE7">
      <w:pPr>
        <w:spacing w:after="0"/>
        <w:jc w:val="center"/>
        <w:rPr>
          <w:b/>
        </w:rPr>
      </w:pPr>
    </w:p>
    <w:p w:rsidR="00914FE7" w:rsidRDefault="00914FE7" w:rsidP="00914FE7">
      <w:pPr>
        <w:spacing w:after="0"/>
        <w:jc w:val="center"/>
        <w:rPr>
          <w:b/>
        </w:rPr>
      </w:pPr>
    </w:p>
    <w:p w:rsidR="00914FE7" w:rsidRDefault="00914FE7" w:rsidP="00914FE7">
      <w:pPr>
        <w:spacing w:after="0"/>
        <w:jc w:val="center"/>
        <w:rPr>
          <w:b/>
        </w:rPr>
      </w:pPr>
    </w:p>
    <w:p w:rsidR="00914FE7" w:rsidRDefault="00914FE7" w:rsidP="00914FE7">
      <w:pPr>
        <w:spacing w:after="0"/>
        <w:jc w:val="center"/>
        <w:rPr>
          <w:b/>
        </w:rPr>
      </w:pPr>
    </w:p>
    <w:p w:rsidR="00914FE7" w:rsidRDefault="00914FE7" w:rsidP="00914FE7">
      <w:pPr>
        <w:spacing w:after="0"/>
        <w:jc w:val="center"/>
        <w:rPr>
          <w:b/>
        </w:rPr>
      </w:pPr>
    </w:p>
    <w:p w:rsidR="00914FE7" w:rsidRDefault="00914FE7" w:rsidP="00914FE7">
      <w:pPr>
        <w:spacing w:after="0"/>
        <w:jc w:val="center"/>
        <w:rPr>
          <w:b/>
        </w:rPr>
      </w:pPr>
    </w:p>
    <w:p w:rsidR="00914FE7" w:rsidRDefault="00914FE7" w:rsidP="00914FE7">
      <w:pPr>
        <w:spacing w:after="0"/>
        <w:jc w:val="center"/>
        <w:rPr>
          <w:b/>
        </w:rPr>
      </w:pPr>
    </w:p>
    <w:p w:rsidR="00EB5F82" w:rsidRDefault="000B243B" w:rsidP="000B243B">
      <w:pPr>
        <w:spacing w:after="0"/>
        <w:jc w:val="right"/>
        <w:rPr>
          <w:b/>
        </w:rPr>
      </w:pPr>
      <w:r>
        <w:rPr>
          <w:b/>
        </w:rPr>
        <w:t xml:space="preserve">Welcome to Hartzview Vineyard  </w:t>
      </w:r>
    </w:p>
    <w:p w:rsidR="00EB5F82" w:rsidRDefault="00EB5F82" w:rsidP="00914FE7">
      <w:pPr>
        <w:spacing w:after="0"/>
        <w:jc w:val="right"/>
        <w:rPr>
          <w:b/>
        </w:rPr>
      </w:pPr>
    </w:p>
    <w:p w:rsidR="00914FE7" w:rsidRDefault="00914FE7" w:rsidP="00914FE7">
      <w:pPr>
        <w:spacing w:after="0"/>
        <w:jc w:val="right"/>
        <w:rPr>
          <w:b/>
        </w:rPr>
      </w:pPr>
      <w:r>
        <w:rPr>
          <w:b/>
        </w:rPr>
        <w:t>Menu</w:t>
      </w:r>
    </w:p>
    <w:p w:rsidR="00914FE7" w:rsidRPr="00422EF5" w:rsidRDefault="00914FE7" w:rsidP="00914FE7">
      <w:pPr>
        <w:spacing w:after="0"/>
        <w:jc w:val="center"/>
        <w:rPr>
          <w:b/>
        </w:rPr>
      </w:pPr>
    </w:p>
    <w:p w:rsidR="00914FE7" w:rsidRDefault="00914FE7" w:rsidP="00914FE7">
      <w:pPr>
        <w:spacing w:after="0"/>
        <w:jc w:val="center"/>
        <w:rPr>
          <w:b/>
        </w:rPr>
      </w:pPr>
    </w:p>
    <w:p w:rsidR="00914FE7" w:rsidRDefault="00914FE7" w:rsidP="00914FE7">
      <w:pPr>
        <w:spacing w:after="0"/>
        <w:jc w:val="center"/>
        <w:rPr>
          <w:b/>
        </w:rPr>
      </w:pPr>
    </w:p>
    <w:p w:rsidR="00914FE7" w:rsidRDefault="00914FE7" w:rsidP="00914FE7">
      <w:pPr>
        <w:spacing w:after="0"/>
        <w:jc w:val="center"/>
        <w:rPr>
          <w:b/>
        </w:rPr>
      </w:pPr>
    </w:p>
    <w:p w:rsidR="00914FE7" w:rsidRDefault="00914FE7" w:rsidP="00914FE7">
      <w:pPr>
        <w:spacing w:after="0"/>
        <w:jc w:val="center"/>
        <w:rPr>
          <w:b/>
        </w:rPr>
      </w:pPr>
    </w:p>
    <w:p w:rsidR="00914FE7" w:rsidRDefault="00914FE7" w:rsidP="00914FE7">
      <w:pPr>
        <w:spacing w:after="0"/>
        <w:jc w:val="center"/>
        <w:rPr>
          <w:b/>
        </w:rPr>
      </w:pPr>
    </w:p>
    <w:p w:rsidR="00914FE7" w:rsidRDefault="00914FE7" w:rsidP="00914FE7">
      <w:pPr>
        <w:spacing w:after="0"/>
        <w:jc w:val="center"/>
        <w:rPr>
          <w:b/>
        </w:rPr>
      </w:pPr>
    </w:p>
    <w:p w:rsidR="00914FE7" w:rsidRDefault="00914FE7" w:rsidP="00914FE7">
      <w:pPr>
        <w:spacing w:before="240"/>
        <w:jc w:val="center"/>
        <w:rPr>
          <w:b/>
          <w:sz w:val="32"/>
          <w:szCs w:val="32"/>
          <w:u w:val="single"/>
        </w:rPr>
      </w:pPr>
    </w:p>
    <w:p w:rsidR="00914FE7" w:rsidRDefault="00914FE7" w:rsidP="00914FE7">
      <w:pPr>
        <w:spacing w:before="240"/>
        <w:jc w:val="center"/>
        <w:rPr>
          <w:b/>
          <w:sz w:val="32"/>
          <w:szCs w:val="32"/>
          <w:u w:val="single"/>
        </w:rPr>
      </w:pPr>
    </w:p>
    <w:p w:rsidR="00914FE7" w:rsidRDefault="00914FE7" w:rsidP="00914FE7">
      <w:pPr>
        <w:spacing w:before="240"/>
        <w:jc w:val="center"/>
        <w:rPr>
          <w:b/>
          <w:sz w:val="32"/>
          <w:szCs w:val="32"/>
          <w:u w:val="single"/>
        </w:rPr>
      </w:pPr>
    </w:p>
    <w:p w:rsidR="001756A5" w:rsidRDefault="001756A5" w:rsidP="006A2BE9">
      <w:pPr>
        <w:spacing w:before="240"/>
        <w:rPr>
          <w:b/>
          <w:noProof/>
        </w:rPr>
      </w:pPr>
    </w:p>
    <w:p w:rsidR="000B243B" w:rsidRPr="000B243B" w:rsidRDefault="001756A5" w:rsidP="000B243B">
      <w:pPr>
        <w:spacing w:before="240"/>
        <w:jc w:val="center"/>
        <w:rPr>
          <w:b/>
          <w:sz w:val="32"/>
          <w:szCs w:val="32"/>
          <w:u w:val="single"/>
        </w:rPr>
      </w:pPr>
      <w:r w:rsidRPr="00914FE7">
        <w:rPr>
          <w:b/>
          <w:noProof/>
        </w:rPr>
        <w:lastRenderedPageBreak/>
        <w:drawing>
          <wp:inline distT="0" distB="0" distL="0" distR="0" wp14:anchorId="746190E6" wp14:editId="5E00AB0F">
            <wp:extent cx="4413885" cy="10541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43B">
        <w:rPr>
          <w:b/>
          <w:sz w:val="32"/>
          <w:szCs w:val="32"/>
        </w:rPr>
        <w:t>Platters</w:t>
      </w:r>
    </w:p>
    <w:p w:rsidR="00914FE7" w:rsidRPr="00914FE7" w:rsidRDefault="00914FE7" w:rsidP="002D4860">
      <w:pPr>
        <w:spacing w:after="0"/>
        <w:jc w:val="center"/>
        <w:rPr>
          <w:b/>
        </w:rPr>
      </w:pPr>
      <w:r w:rsidRPr="00914FE7">
        <w:rPr>
          <w:b/>
        </w:rPr>
        <w:t xml:space="preserve">Vineyard Platter </w:t>
      </w:r>
    </w:p>
    <w:p w:rsidR="00DA7D8B" w:rsidRDefault="00DA7D8B" w:rsidP="002D4860">
      <w:pPr>
        <w:spacing w:after="0"/>
        <w:jc w:val="center"/>
      </w:pPr>
      <w:r w:rsidRPr="00225B78">
        <w:rPr>
          <w:i/>
        </w:rPr>
        <w:t>An arra</w:t>
      </w:r>
      <w:r w:rsidR="00BC2473">
        <w:rPr>
          <w:i/>
        </w:rPr>
        <w:t>y of dips, 2 premium Tasmanian c</w:t>
      </w:r>
      <w:r w:rsidRPr="00225B78">
        <w:rPr>
          <w:i/>
        </w:rPr>
        <w:t>heeses, leg ham, turkey breast and Tassie smoked salmon</w:t>
      </w:r>
      <w:r w:rsidR="0005584F">
        <w:rPr>
          <w:i/>
        </w:rPr>
        <w:t>,</w:t>
      </w:r>
      <w:r w:rsidR="00D7590B">
        <w:rPr>
          <w:i/>
        </w:rPr>
        <w:t xml:space="preserve"> </w:t>
      </w:r>
      <w:r w:rsidR="00CF091B">
        <w:rPr>
          <w:i/>
        </w:rPr>
        <w:t>house made</w:t>
      </w:r>
      <w:r w:rsidR="00D7590B">
        <w:rPr>
          <w:i/>
        </w:rPr>
        <w:t xml:space="preserve"> relish, antipasto,</w:t>
      </w:r>
      <w:r w:rsidR="00BC2473">
        <w:rPr>
          <w:i/>
        </w:rPr>
        <w:t xml:space="preserve"> </w:t>
      </w:r>
      <w:r w:rsidR="008D3E6D">
        <w:rPr>
          <w:i/>
        </w:rPr>
        <w:t>fig &amp; walnut paste</w:t>
      </w:r>
      <w:r w:rsidR="00BC2473">
        <w:rPr>
          <w:i/>
        </w:rPr>
        <w:t xml:space="preserve"> and locally made bush d</w:t>
      </w:r>
      <w:r w:rsidRPr="00225B78">
        <w:rPr>
          <w:i/>
        </w:rPr>
        <w:t>ust served with bread and crackers (gf available)</w:t>
      </w:r>
    </w:p>
    <w:p w:rsidR="00DA7D8B" w:rsidRDefault="00914FE7" w:rsidP="002D4860">
      <w:pPr>
        <w:spacing w:after="0"/>
        <w:jc w:val="center"/>
      </w:pPr>
      <w:r>
        <w:t>For one</w:t>
      </w:r>
      <w:r w:rsidR="00BC5770">
        <w:t xml:space="preserve"> </w:t>
      </w:r>
      <w:r w:rsidR="00D7590B">
        <w:t>- $26</w:t>
      </w:r>
      <w:r w:rsidR="00DA7D8B">
        <w:t>.00</w:t>
      </w:r>
    </w:p>
    <w:p w:rsidR="00DA7D8B" w:rsidRDefault="00914FE7" w:rsidP="002D4860">
      <w:pPr>
        <w:spacing w:after="0"/>
        <w:jc w:val="center"/>
      </w:pPr>
      <w:r>
        <w:t>For two</w:t>
      </w:r>
      <w:r w:rsidR="00D7590B">
        <w:t xml:space="preserve"> - $49</w:t>
      </w:r>
      <w:r w:rsidR="00DA7D8B">
        <w:t>.00</w:t>
      </w:r>
    </w:p>
    <w:p w:rsidR="00225B78" w:rsidRDefault="00225B78" w:rsidP="002D4860">
      <w:pPr>
        <w:spacing w:after="0"/>
        <w:jc w:val="center"/>
      </w:pPr>
    </w:p>
    <w:p w:rsidR="00914FE7" w:rsidRPr="00914FE7" w:rsidRDefault="00914FE7" w:rsidP="00225B78">
      <w:pPr>
        <w:spacing w:after="0"/>
        <w:jc w:val="center"/>
        <w:rPr>
          <w:b/>
        </w:rPr>
      </w:pPr>
      <w:r w:rsidRPr="00914FE7">
        <w:rPr>
          <w:b/>
        </w:rPr>
        <w:t xml:space="preserve">Trio of Cheese </w:t>
      </w:r>
    </w:p>
    <w:p w:rsidR="00DA7D8B" w:rsidRDefault="00DA7D8B" w:rsidP="00225B78">
      <w:pPr>
        <w:spacing w:after="0"/>
        <w:jc w:val="center"/>
      </w:pPr>
      <w:r w:rsidRPr="00225B78">
        <w:rPr>
          <w:i/>
        </w:rPr>
        <w:t>A delicious trio of premi</w:t>
      </w:r>
      <w:r w:rsidR="00BC2473">
        <w:rPr>
          <w:i/>
        </w:rPr>
        <w:t xml:space="preserve">um Tasmanian cheese, </w:t>
      </w:r>
      <w:r w:rsidR="008D3E6D">
        <w:rPr>
          <w:i/>
        </w:rPr>
        <w:t>fig &amp; walnut paste</w:t>
      </w:r>
      <w:r w:rsidRPr="00225B78">
        <w:rPr>
          <w:i/>
        </w:rPr>
        <w:t xml:space="preserve">, apples, </w:t>
      </w:r>
      <w:r w:rsidR="00BC5770">
        <w:rPr>
          <w:i/>
        </w:rPr>
        <w:t xml:space="preserve">dates and </w:t>
      </w:r>
      <w:r w:rsidR="002D4860">
        <w:rPr>
          <w:i/>
        </w:rPr>
        <w:t xml:space="preserve">Tasmanian </w:t>
      </w:r>
      <w:r w:rsidR="00914FE7">
        <w:rPr>
          <w:i/>
        </w:rPr>
        <w:t xml:space="preserve">roasted </w:t>
      </w:r>
      <w:r w:rsidR="00BC5770">
        <w:rPr>
          <w:i/>
        </w:rPr>
        <w:t>walnuts</w:t>
      </w:r>
      <w:r w:rsidRPr="00225B78">
        <w:rPr>
          <w:i/>
        </w:rPr>
        <w:t xml:space="preserve"> with crackers and </w:t>
      </w:r>
      <w:r w:rsidR="00047D35">
        <w:rPr>
          <w:i/>
        </w:rPr>
        <w:t xml:space="preserve">house made </w:t>
      </w:r>
      <w:r w:rsidRPr="00225B78">
        <w:rPr>
          <w:i/>
        </w:rPr>
        <w:t>bread</w:t>
      </w:r>
      <w:r w:rsidR="00317F49">
        <w:rPr>
          <w:i/>
        </w:rPr>
        <w:t xml:space="preserve"> (gf available</w:t>
      </w:r>
      <w:r w:rsidR="00C81381">
        <w:rPr>
          <w:i/>
        </w:rPr>
        <w:t>, veg</w:t>
      </w:r>
      <w:r w:rsidR="00317F49">
        <w:rPr>
          <w:i/>
        </w:rPr>
        <w:t>)</w:t>
      </w:r>
    </w:p>
    <w:p w:rsidR="00DA7D8B" w:rsidRDefault="00914FE7" w:rsidP="00225B78">
      <w:pPr>
        <w:spacing w:after="0"/>
        <w:jc w:val="center"/>
      </w:pPr>
      <w:r>
        <w:t>For one</w:t>
      </w:r>
      <w:r w:rsidR="00DA7D8B">
        <w:t xml:space="preserve"> - $20.00</w:t>
      </w:r>
    </w:p>
    <w:p w:rsidR="00DA7D8B" w:rsidRDefault="00914FE7" w:rsidP="00225B78">
      <w:pPr>
        <w:spacing w:after="0"/>
        <w:jc w:val="center"/>
      </w:pPr>
      <w:r>
        <w:t xml:space="preserve">For two </w:t>
      </w:r>
      <w:r w:rsidR="00DA7D8B">
        <w:t>- $38.00</w:t>
      </w:r>
    </w:p>
    <w:p w:rsidR="00BC5770" w:rsidRDefault="00BC5770" w:rsidP="00225B78">
      <w:pPr>
        <w:spacing w:after="0"/>
        <w:jc w:val="center"/>
      </w:pPr>
    </w:p>
    <w:p w:rsidR="00914FE7" w:rsidRPr="00914FE7" w:rsidRDefault="00914FE7" w:rsidP="00BC5770">
      <w:pPr>
        <w:spacing w:after="0"/>
        <w:jc w:val="center"/>
        <w:rPr>
          <w:b/>
        </w:rPr>
      </w:pPr>
      <w:r w:rsidRPr="00914FE7">
        <w:rPr>
          <w:b/>
        </w:rPr>
        <w:t>Antipasto</w:t>
      </w:r>
      <w:r w:rsidR="009340A6">
        <w:rPr>
          <w:b/>
        </w:rPr>
        <w:t xml:space="preserve"> and Cheese</w:t>
      </w:r>
      <w:r w:rsidRPr="00914FE7">
        <w:rPr>
          <w:b/>
        </w:rPr>
        <w:t xml:space="preserve"> Platter</w:t>
      </w:r>
    </w:p>
    <w:p w:rsidR="00011433" w:rsidRDefault="00BC5770" w:rsidP="00011433">
      <w:pPr>
        <w:spacing w:after="0"/>
        <w:jc w:val="center"/>
        <w:rPr>
          <w:i/>
        </w:rPr>
      </w:pPr>
      <w:r>
        <w:rPr>
          <w:i/>
        </w:rPr>
        <w:t>A duo of cheeses, antipasto &amp;</w:t>
      </w:r>
      <w:r w:rsidR="00196B5C">
        <w:rPr>
          <w:i/>
        </w:rPr>
        <w:t xml:space="preserve"> pickled baby cucumbers,</w:t>
      </w:r>
      <w:r>
        <w:rPr>
          <w:i/>
        </w:rPr>
        <w:t xml:space="preserve"> served with crackers and house made bread</w:t>
      </w:r>
      <w:r w:rsidR="002D4860">
        <w:rPr>
          <w:i/>
        </w:rPr>
        <w:t xml:space="preserve"> (gf available</w:t>
      </w:r>
      <w:r w:rsidR="009340A6">
        <w:rPr>
          <w:i/>
        </w:rPr>
        <w:t>, veg</w:t>
      </w:r>
      <w:r w:rsidR="002D4860">
        <w:rPr>
          <w:i/>
        </w:rPr>
        <w:t>)</w:t>
      </w:r>
      <w:r w:rsidR="00011433">
        <w:rPr>
          <w:i/>
        </w:rPr>
        <w:t xml:space="preserve"> </w:t>
      </w:r>
    </w:p>
    <w:p w:rsidR="00BC5770" w:rsidRPr="00011433" w:rsidRDefault="00914FE7" w:rsidP="00011433">
      <w:pPr>
        <w:spacing w:after="0"/>
        <w:jc w:val="center"/>
        <w:rPr>
          <w:i/>
        </w:rPr>
      </w:pPr>
      <w:r>
        <w:t>$20</w:t>
      </w:r>
      <w:r w:rsidR="00BC5770">
        <w:t>.00</w:t>
      </w:r>
    </w:p>
    <w:p w:rsidR="00914FE7" w:rsidRPr="00BC5770" w:rsidRDefault="00011433" w:rsidP="00BC5770">
      <w:pPr>
        <w:spacing w:after="0"/>
        <w:jc w:val="center"/>
      </w:pPr>
      <w:r>
        <w:t>Add</w:t>
      </w:r>
      <w:r w:rsidR="00914FE7">
        <w:t xml:space="preserve"> Tassie smoked salmon</w:t>
      </w:r>
      <w:r>
        <w:t xml:space="preserve"> $25.00</w:t>
      </w:r>
    </w:p>
    <w:p w:rsidR="00225B78" w:rsidRDefault="00225B78" w:rsidP="00181F0D">
      <w:pPr>
        <w:spacing w:after="0"/>
      </w:pPr>
    </w:p>
    <w:p w:rsidR="00DA7D8B" w:rsidRDefault="001756A5" w:rsidP="001756A5">
      <w:pPr>
        <w:tabs>
          <w:tab w:val="left" w:pos="3089"/>
          <w:tab w:val="center" w:pos="3475"/>
        </w:tabs>
        <w:spacing w:after="0"/>
      </w:pPr>
      <w:r>
        <w:tab/>
      </w:r>
    </w:p>
    <w:p w:rsidR="000B243B" w:rsidRDefault="000B243B" w:rsidP="001756A5">
      <w:pPr>
        <w:spacing w:after="0"/>
        <w:jc w:val="center"/>
      </w:pPr>
    </w:p>
    <w:p w:rsidR="000B243B" w:rsidRDefault="000B243B" w:rsidP="000B243B">
      <w:pPr>
        <w:spacing w:after="0"/>
      </w:pPr>
    </w:p>
    <w:p w:rsidR="000B243B" w:rsidRDefault="000B243B" w:rsidP="000B243B">
      <w:pPr>
        <w:spacing w:after="0"/>
      </w:pPr>
    </w:p>
    <w:p w:rsidR="00181F0D" w:rsidRDefault="001756A5" w:rsidP="001756A5">
      <w:pPr>
        <w:spacing w:after="0"/>
        <w:jc w:val="center"/>
      </w:pPr>
      <w:r w:rsidRPr="00914FE7">
        <w:rPr>
          <w:b/>
          <w:noProof/>
        </w:rPr>
        <w:lastRenderedPageBreak/>
        <w:drawing>
          <wp:inline distT="0" distB="0" distL="0" distR="0" wp14:anchorId="5AAF40AE" wp14:editId="10513213">
            <wp:extent cx="2601323" cy="621233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14" cy="6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B78" w:rsidRDefault="001756A5" w:rsidP="008D3E6D">
      <w:pPr>
        <w:spacing w:after="0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</w:t>
      </w:r>
      <w:r w:rsidR="00914FE7" w:rsidRPr="00914FE7">
        <w:rPr>
          <w:b/>
          <w:sz w:val="32"/>
          <w:szCs w:val="32"/>
        </w:rPr>
        <w:t>Dessert</w:t>
      </w:r>
    </w:p>
    <w:p w:rsidR="00172006" w:rsidRDefault="00172006" w:rsidP="00172006">
      <w:pPr>
        <w:spacing w:after="0"/>
        <w:jc w:val="center"/>
      </w:pPr>
      <w:proofErr w:type="spellStart"/>
      <w:r>
        <w:rPr>
          <w:b/>
        </w:rPr>
        <w:t>Panacotta</w:t>
      </w:r>
      <w:proofErr w:type="spellEnd"/>
      <w:r>
        <w:rPr>
          <w:b/>
        </w:rPr>
        <w:t xml:space="preserve"> – </w:t>
      </w:r>
      <w:r>
        <w:rPr>
          <w:i/>
        </w:rPr>
        <w:t xml:space="preserve">Served with fresh Raspberries, whipped cream and Raspberry coulis. </w:t>
      </w:r>
      <w:r>
        <w:t>$11</w:t>
      </w:r>
    </w:p>
    <w:p w:rsidR="00172006" w:rsidRPr="00172006" w:rsidRDefault="00172006" w:rsidP="00172006">
      <w:pPr>
        <w:spacing w:after="0"/>
        <w:jc w:val="center"/>
        <w:rPr>
          <w:b/>
        </w:rPr>
      </w:pPr>
      <w:r>
        <w:t>With a glass of Raspberry Fortified Wine $19</w:t>
      </w:r>
      <w:r>
        <w:rPr>
          <w:b/>
        </w:rPr>
        <w:br/>
      </w:r>
    </w:p>
    <w:p w:rsidR="00196B5C" w:rsidRPr="00196B5C" w:rsidRDefault="00914FE7" w:rsidP="00196B5C">
      <w:pPr>
        <w:spacing w:after="0"/>
        <w:jc w:val="center"/>
        <w:rPr>
          <w:b/>
        </w:rPr>
      </w:pPr>
      <w:r w:rsidRPr="00914FE7">
        <w:rPr>
          <w:b/>
        </w:rPr>
        <w:t>Blueberry Brulee Cheesecake</w:t>
      </w:r>
      <w:r w:rsidR="00196B5C">
        <w:rPr>
          <w:b/>
        </w:rPr>
        <w:t xml:space="preserve"> – </w:t>
      </w:r>
      <w:r w:rsidR="00225B78" w:rsidRPr="00317F49">
        <w:rPr>
          <w:i/>
        </w:rPr>
        <w:t xml:space="preserve">Served with whipped cream and blueberries </w:t>
      </w:r>
      <w:r>
        <w:rPr>
          <w:i/>
        </w:rPr>
        <w:t>soaked in Hartzview’s Blueberry Fortified W</w:t>
      </w:r>
      <w:r w:rsidR="008C7BBE" w:rsidRPr="00317F49">
        <w:rPr>
          <w:i/>
        </w:rPr>
        <w:t>ine</w:t>
      </w:r>
      <w:r w:rsidR="008C7BBE">
        <w:t xml:space="preserve"> </w:t>
      </w:r>
      <w:r>
        <w:t>$11</w:t>
      </w:r>
    </w:p>
    <w:p w:rsidR="00225B78" w:rsidRDefault="00196B5C" w:rsidP="00196B5C">
      <w:pPr>
        <w:spacing w:after="0"/>
        <w:jc w:val="center"/>
      </w:pPr>
      <w:r>
        <w:t>With a glass of Blueberry Fortified wine $19</w:t>
      </w:r>
    </w:p>
    <w:p w:rsidR="00225B78" w:rsidRDefault="00225B78" w:rsidP="00BC5770">
      <w:pPr>
        <w:spacing w:after="0"/>
      </w:pPr>
    </w:p>
    <w:p w:rsidR="00196B5C" w:rsidRPr="00196B5C" w:rsidRDefault="00BC2473" w:rsidP="00196B5C">
      <w:pPr>
        <w:spacing w:after="0"/>
        <w:jc w:val="center"/>
        <w:rPr>
          <w:b/>
        </w:rPr>
      </w:pPr>
      <w:r w:rsidRPr="00914FE7">
        <w:rPr>
          <w:b/>
        </w:rPr>
        <w:t>Tiramisu</w:t>
      </w:r>
      <w:r w:rsidR="00914FE7" w:rsidRPr="00914FE7">
        <w:rPr>
          <w:b/>
        </w:rPr>
        <w:t xml:space="preserve"> Cheesecake </w:t>
      </w:r>
      <w:r w:rsidR="00196B5C">
        <w:rPr>
          <w:b/>
        </w:rPr>
        <w:t xml:space="preserve">– </w:t>
      </w:r>
      <w:r w:rsidR="00914FE7">
        <w:rPr>
          <w:i/>
        </w:rPr>
        <w:t>S</w:t>
      </w:r>
      <w:r w:rsidR="00225B78" w:rsidRPr="00317F49">
        <w:rPr>
          <w:i/>
        </w:rPr>
        <w:t>erved with</w:t>
      </w:r>
      <w:r w:rsidR="00914FE7">
        <w:rPr>
          <w:i/>
        </w:rPr>
        <w:t xml:space="preserve"> blackheart Cygnet c</w:t>
      </w:r>
      <w:r w:rsidR="00225B78" w:rsidRPr="00317F49">
        <w:rPr>
          <w:i/>
        </w:rPr>
        <w:t>herries</w:t>
      </w:r>
      <w:r w:rsidR="00914FE7">
        <w:rPr>
          <w:i/>
        </w:rPr>
        <w:t xml:space="preserve"> soaked in Hartzview Cherry Fortified Wine and fresh cream</w:t>
      </w:r>
      <w:r w:rsidR="008C7BBE">
        <w:t xml:space="preserve"> </w:t>
      </w:r>
      <w:r w:rsidR="00914FE7">
        <w:t>$11</w:t>
      </w:r>
    </w:p>
    <w:p w:rsidR="00196B5C" w:rsidRDefault="00196B5C" w:rsidP="00196B5C">
      <w:pPr>
        <w:spacing w:after="0"/>
        <w:jc w:val="center"/>
      </w:pPr>
      <w:r>
        <w:t>With a glass of Blackcurrant Fortified Wine $19</w:t>
      </w:r>
    </w:p>
    <w:p w:rsidR="00B848BE" w:rsidRDefault="00B848BE" w:rsidP="00196B5C">
      <w:pPr>
        <w:spacing w:after="0"/>
      </w:pPr>
    </w:p>
    <w:p w:rsidR="00914FE7" w:rsidRDefault="00B848BE" w:rsidP="003B713A">
      <w:pPr>
        <w:spacing w:after="0"/>
        <w:jc w:val="center"/>
      </w:pPr>
      <w:r w:rsidRPr="00914FE7">
        <w:rPr>
          <w:b/>
        </w:rPr>
        <w:t xml:space="preserve">Chocolate </w:t>
      </w:r>
      <w:r w:rsidR="003B713A">
        <w:rPr>
          <w:b/>
        </w:rPr>
        <w:t>Raspberry</w:t>
      </w:r>
      <w:r w:rsidRPr="00914FE7">
        <w:rPr>
          <w:b/>
        </w:rPr>
        <w:t xml:space="preserve"> Brownie </w:t>
      </w:r>
      <w:r w:rsidR="003B713A">
        <w:rPr>
          <w:b/>
        </w:rPr>
        <w:t xml:space="preserve">– </w:t>
      </w:r>
      <w:r w:rsidR="009B5BDB">
        <w:rPr>
          <w:i/>
        </w:rPr>
        <w:t xml:space="preserve">Drizzled with </w:t>
      </w:r>
      <w:r>
        <w:rPr>
          <w:i/>
        </w:rPr>
        <w:t xml:space="preserve">Hartzview’s </w:t>
      </w:r>
      <w:r w:rsidR="003B713A">
        <w:rPr>
          <w:i/>
        </w:rPr>
        <w:t>Raspberry Fortified wine</w:t>
      </w:r>
      <w:r w:rsidR="00914FE7">
        <w:rPr>
          <w:i/>
        </w:rPr>
        <w:t xml:space="preserve"> and served with cream and </w:t>
      </w:r>
      <w:r w:rsidR="00172006">
        <w:rPr>
          <w:i/>
        </w:rPr>
        <w:t xml:space="preserve">Raspberry Sorbet </w:t>
      </w:r>
      <w:r w:rsidR="00914FE7">
        <w:rPr>
          <w:i/>
        </w:rPr>
        <w:t xml:space="preserve">(gf available) </w:t>
      </w:r>
      <w:r w:rsidR="003B713A">
        <w:t>$11</w:t>
      </w:r>
    </w:p>
    <w:p w:rsidR="003B713A" w:rsidRPr="003B713A" w:rsidRDefault="003B713A" w:rsidP="003B713A">
      <w:pPr>
        <w:spacing w:after="0"/>
        <w:jc w:val="center"/>
        <w:rPr>
          <w:b/>
        </w:rPr>
      </w:pPr>
      <w:r>
        <w:t>With a glass of Hartzview’s Raspberry Fortified Wine $19</w:t>
      </w:r>
    </w:p>
    <w:p w:rsidR="00225B78" w:rsidRDefault="00225B78" w:rsidP="00225B78">
      <w:pPr>
        <w:spacing w:after="0"/>
        <w:jc w:val="center"/>
      </w:pPr>
    </w:p>
    <w:p w:rsidR="00225B78" w:rsidRPr="008D3E6D" w:rsidRDefault="00914FE7" w:rsidP="003B713A">
      <w:pPr>
        <w:spacing w:after="0"/>
        <w:jc w:val="center"/>
        <w:rPr>
          <w:b/>
          <w:i/>
        </w:rPr>
      </w:pPr>
      <w:r w:rsidRPr="008D3E6D">
        <w:rPr>
          <w:b/>
        </w:rPr>
        <w:t xml:space="preserve">Cherry </w:t>
      </w:r>
      <w:proofErr w:type="spellStart"/>
      <w:r w:rsidRPr="008D3E6D">
        <w:rPr>
          <w:b/>
        </w:rPr>
        <w:t>Affogato</w:t>
      </w:r>
      <w:proofErr w:type="spellEnd"/>
      <w:r w:rsidR="003B713A" w:rsidRPr="008D3E6D">
        <w:rPr>
          <w:b/>
          <w:i/>
        </w:rPr>
        <w:t xml:space="preserve"> – </w:t>
      </w:r>
      <w:r w:rsidR="008D3E6D" w:rsidRPr="008D3E6D">
        <w:rPr>
          <w:i/>
        </w:rPr>
        <w:t>Valhalla v</w:t>
      </w:r>
      <w:r w:rsidR="00225B78" w:rsidRPr="008D3E6D">
        <w:rPr>
          <w:i/>
        </w:rPr>
        <w:t>anilla ice-cream,</w:t>
      </w:r>
      <w:r w:rsidRPr="008D3E6D">
        <w:rPr>
          <w:i/>
        </w:rPr>
        <w:t xml:space="preserve"> espresso and Hartzview Cherry Fortified Wine </w:t>
      </w:r>
      <w:r w:rsidR="00225B78" w:rsidRPr="008D3E6D">
        <w:rPr>
          <w:i/>
        </w:rPr>
        <w:t>served separately for you to combine</w:t>
      </w:r>
      <w:r w:rsidRPr="008D3E6D">
        <w:rPr>
          <w:i/>
        </w:rPr>
        <w:t xml:space="preserve"> $12</w:t>
      </w:r>
    </w:p>
    <w:p w:rsidR="00225B78" w:rsidRDefault="00225B78" w:rsidP="00225B78">
      <w:pPr>
        <w:spacing w:after="0"/>
        <w:jc w:val="center"/>
      </w:pPr>
    </w:p>
    <w:p w:rsidR="00914FE7" w:rsidRPr="00196B5C" w:rsidRDefault="00914FE7" w:rsidP="00196B5C">
      <w:pPr>
        <w:spacing w:after="0"/>
        <w:jc w:val="center"/>
        <w:rPr>
          <w:b/>
        </w:rPr>
      </w:pPr>
      <w:r w:rsidRPr="00914FE7">
        <w:rPr>
          <w:b/>
        </w:rPr>
        <w:t xml:space="preserve">Dutch Apple Slice </w:t>
      </w:r>
      <w:r w:rsidR="00196B5C">
        <w:rPr>
          <w:b/>
        </w:rPr>
        <w:t xml:space="preserve">– </w:t>
      </w:r>
      <w:r w:rsidR="00225B78" w:rsidRPr="00317F49">
        <w:rPr>
          <w:i/>
        </w:rPr>
        <w:t xml:space="preserve">Warm stewed apples and sultanas </w:t>
      </w:r>
      <w:r>
        <w:rPr>
          <w:i/>
        </w:rPr>
        <w:t xml:space="preserve">and </w:t>
      </w:r>
      <w:r w:rsidR="00BC2473">
        <w:rPr>
          <w:i/>
        </w:rPr>
        <w:t>short crust</w:t>
      </w:r>
      <w:r>
        <w:rPr>
          <w:i/>
        </w:rPr>
        <w:t xml:space="preserve"> </w:t>
      </w:r>
      <w:r w:rsidR="00BC2473">
        <w:rPr>
          <w:i/>
        </w:rPr>
        <w:t xml:space="preserve">pastry </w:t>
      </w:r>
      <w:r w:rsidR="00BC2473" w:rsidRPr="00317F49">
        <w:rPr>
          <w:i/>
        </w:rPr>
        <w:t>served</w:t>
      </w:r>
      <w:r w:rsidR="00225B78" w:rsidRPr="00317F49">
        <w:rPr>
          <w:i/>
        </w:rPr>
        <w:t xml:space="preserve"> with </w:t>
      </w:r>
      <w:r>
        <w:rPr>
          <w:i/>
        </w:rPr>
        <w:t xml:space="preserve">fresh </w:t>
      </w:r>
      <w:r w:rsidR="00225B78" w:rsidRPr="00317F49">
        <w:rPr>
          <w:i/>
        </w:rPr>
        <w:t>cream</w:t>
      </w:r>
      <w:r w:rsidR="008C7BBE">
        <w:t xml:space="preserve"> </w:t>
      </w:r>
      <w:r w:rsidR="003B713A">
        <w:t>$10</w:t>
      </w:r>
    </w:p>
    <w:p w:rsidR="00914FE7" w:rsidRDefault="00914FE7" w:rsidP="00225B78">
      <w:pPr>
        <w:spacing w:after="0"/>
        <w:jc w:val="center"/>
      </w:pPr>
      <w:r>
        <w:t>With a glass of Spiced Apple Liqueur Mead $18</w:t>
      </w:r>
    </w:p>
    <w:p w:rsidR="00225B78" w:rsidRDefault="00225B78" w:rsidP="00914FE7">
      <w:pPr>
        <w:spacing w:after="0"/>
      </w:pPr>
    </w:p>
    <w:p w:rsidR="00225B78" w:rsidRDefault="00914FE7" w:rsidP="00196B5C">
      <w:pPr>
        <w:spacing w:after="0"/>
        <w:jc w:val="center"/>
      </w:pPr>
      <w:r w:rsidRPr="00914FE7">
        <w:rPr>
          <w:b/>
        </w:rPr>
        <w:t>Citrus Tart</w:t>
      </w:r>
      <w:r w:rsidR="00196B5C">
        <w:rPr>
          <w:b/>
        </w:rPr>
        <w:t xml:space="preserve"> – </w:t>
      </w:r>
      <w:r w:rsidR="00225B78" w:rsidRPr="00317F49">
        <w:rPr>
          <w:i/>
        </w:rPr>
        <w:t xml:space="preserve">Served with </w:t>
      </w:r>
      <w:r>
        <w:rPr>
          <w:i/>
        </w:rPr>
        <w:t xml:space="preserve">fresh </w:t>
      </w:r>
      <w:r w:rsidR="00225B78" w:rsidRPr="00317F49">
        <w:rPr>
          <w:i/>
        </w:rPr>
        <w:t>cream and caramel sauce</w:t>
      </w:r>
      <w:r w:rsidR="00B848BE">
        <w:rPr>
          <w:i/>
        </w:rPr>
        <w:t xml:space="preserve"> </w:t>
      </w:r>
      <w:r w:rsidR="00B848BE">
        <w:t>(gf)</w:t>
      </w:r>
      <w:r w:rsidR="00172006">
        <w:t xml:space="preserve"> $11</w:t>
      </w:r>
    </w:p>
    <w:p w:rsidR="009B5BDB" w:rsidRPr="00196B5C" w:rsidRDefault="009B5BDB" w:rsidP="00196B5C">
      <w:pPr>
        <w:spacing w:after="0"/>
        <w:jc w:val="center"/>
        <w:rPr>
          <w:b/>
        </w:rPr>
      </w:pPr>
      <w:r>
        <w:t xml:space="preserve">With a glass </w:t>
      </w:r>
      <w:r w:rsidR="00172006">
        <w:t>of Spiced Apple Liqueur Mead $19</w:t>
      </w:r>
    </w:p>
    <w:p w:rsidR="008C7BBE" w:rsidRDefault="008C7BBE" w:rsidP="00225B78">
      <w:pPr>
        <w:spacing w:after="0"/>
        <w:jc w:val="center"/>
      </w:pPr>
    </w:p>
    <w:p w:rsidR="00196B5C" w:rsidRPr="00196B5C" w:rsidRDefault="00196B5C" w:rsidP="00196B5C">
      <w:pPr>
        <w:spacing w:after="0"/>
        <w:jc w:val="center"/>
        <w:rPr>
          <w:b/>
        </w:rPr>
      </w:pPr>
      <w:r>
        <w:rPr>
          <w:b/>
        </w:rPr>
        <w:t xml:space="preserve">Sticky Date Pudding – </w:t>
      </w:r>
      <w:r w:rsidR="008C7BBE" w:rsidRPr="00317F49">
        <w:rPr>
          <w:i/>
        </w:rPr>
        <w:t>Warm sticky date pud</w:t>
      </w:r>
      <w:r w:rsidR="00914FE7">
        <w:rPr>
          <w:i/>
        </w:rPr>
        <w:t xml:space="preserve">ding with butterscotch sauce and cream </w:t>
      </w:r>
      <w:r w:rsidR="00172006">
        <w:t>$11</w:t>
      </w:r>
    </w:p>
    <w:p w:rsidR="008D3E6D" w:rsidRDefault="00196B5C" w:rsidP="000B243B">
      <w:pPr>
        <w:spacing w:after="0"/>
        <w:jc w:val="center"/>
      </w:pPr>
      <w:r>
        <w:t xml:space="preserve">With a glass </w:t>
      </w:r>
      <w:r w:rsidR="00172006">
        <w:t>of Blackberry Fortified Wine $19</w:t>
      </w:r>
    </w:p>
    <w:p w:rsidR="00172006" w:rsidRDefault="00172006" w:rsidP="00196B5C">
      <w:pPr>
        <w:spacing w:after="0"/>
        <w:jc w:val="center"/>
      </w:pPr>
    </w:p>
    <w:p w:rsidR="008D3E6D" w:rsidRDefault="001756A5" w:rsidP="00196B5C">
      <w:pPr>
        <w:spacing w:after="0"/>
        <w:jc w:val="center"/>
      </w:pPr>
      <w:r w:rsidRPr="00914FE7">
        <w:rPr>
          <w:b/>
          <w:noProof/>
        </w:rPr>
        <w:drawing>
          <wp:inline distT="0" distB="0" distL="0" distR="0" wp14:anchorId="15FAB4BC" wp14:editId="4DF43BC1">
            <wp:extent cx="2170828" cy="51842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023" cy="51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E6" w:rsidRPr="00914FE7" w:rsidRDefault="001756A5" w:rsidP="001756A5">
      <w:pPr>
        <w:spacing w:after="0"/>
        <w:rPr>
          <w:b/>
        </w:rPr>
      </w:pPr>
      <w:r>
        <w:t xml:space="preserve">                                                              </w:t>
      </w:r>
      <w:r w:rsidR="00DE41E6" w:rsidRPr="00914FE7">
        <w:rPr>
          <w:b/>
        </w:rPr>
        <w:t>Hot Drinks</w:t>
      </w:r>
    </w:p>
    <w:p w:rsidR="00DE41E6" w:rsidRPr="00317F49" w:rsidRDefault="00DE41E6" w:rsidP="00DE41E6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Pr="00317F49">
        <w:rPr>
          <w:b/>
        </w:rPr>
        <w:t>Cup</w:t>
      </w:r>
      <w:r w:rsidRPr="00317F49">
        <w:rPr>
          <w:b/>
        </w:rPr>
        <w:tab/>
      </w:r>
      <w:r w:rsidRPr="00317F49">
        <w:rPr>
          <w:b/>
        </w:rPr>
        <w:tab/>
        <w:t>Mug</w:t>
      </w:r>
    </w:p>
    <w:p w:rsidR="00DE41E6" w:rsidRDefault="00B96062" w:rsidP="00DE41E6">
      <w:pPr>
        <w:spacing w:after="0"/>
      </w:pPr>
      <w:r>
        <w:t>Cappuccino</w:t>
      </w:r>
      <w:r>
        <w:tab/>
      </w:r>
      <w:r>
        <w:tab/>
      </w:r>
      <w:r>
        <w:tab/>
        <w:t>$4.50</w:t>
      </w:r>
      <w:r>
        <w:tab/>
      </w:r>
      <w:r>
        <w:tab/>
        <w:t>$5.00</w:t>
      </w:r>
    </w:p>
    <w:p w:rsidR="00DE41E6" w:rsidRDefault="00B96062" w:rsidP="00DE41E6">
      <w:pPr>
        <w:spacing w:after="0"/>
      </w:pPr>
      <w:r>
        <w:t>Latte</w:t>
      </w:r>
      <w:r>
        <w:tab/>
      </w:r>
      <w:r>
        <w:tab/>
      </w:r>
      <w:r>
        <w:tab/>
      </w:r>
      <w:r>
        <w:tab/>
        <w:t>$4.50</w:t>
      </w:r>
      <w:r w:rsidR="00DE41E6">
        <w:tab/>
      </w:r>
      <w:r w:rsidR="00DE41E6">
        <w:tab/>
        <w:t>$</w:t>
      </w:r>
      <w:r>
        <w:t>5.00</w:t>
      </w:r>
    </w:p>
    <w:p w:rsidR="00DE41E6" w:rsidRDefault="00B96062" w:rsidP="00DE41E6">
      <w:pPr>
        <w:spacing w:after="0"/>
      </w:pPr>
      <w:r>
        <w:t>Flat White</w:t>
      </w:r>
      <w:r>
        <w:tab/>
      </w:r>
      <w:r>
        <w:tab/>
      </w:r>
      <w:r>
        <w:tab/>
        <w:t>$4.50</w:t>
      </w:r>
      <w:r w:rsidR="00DE41E6">
        <w:tab/>
      </w:r>
      <w:r w:rsidR="00DE41E6">
        <w:tab/>
        <w:t>$</w:t>
      </w:r>
      <w:r>
        <w:t>5.00</w:t>
      </w:r>
    </w:p>
    <w:p w:rsidR="00DE41E6" w:rsidRDefault="00DE41E6" w:rsidP="00DE41E6">
      <w:pPr>
        <w:spacing w:after="0"/>
      </w:pPr>
      <w:r>
        <w:t>Long Black</w:t>
      </w:r>
      <w:r>
        <w:tab/>
      </w:r>
      <w:r>
        <w:tab/>
      </w:r>
      <w:r>
        <w:tab/>
        <w:t>$4.</w:t>
      </w:r>
      <w:r w:rsidR="00B96062">
        <w:t>50</w:t>
      </w:r>
      <w:r>
        <w:tab/>
      </w:r>
      <w:r>
        <w:tab/>
        <w:t>$</w:t>
      </w:r>
      <w:r w:rsidR="00B96062">
        <w:t>5.00</w:t>
      </w:r>
    </w:p>
    <w:p w:rsidR="00DE41E6" w:rsidRDefault="00DE41E6" w:rsidP="00DE41E6">
      <w:pPr>
        <w:spacing w:after="0"/>
      </w:pPr>
      <w:r>
        <w:t>Mocha</w:t>
      </w:r>
      <w:r>
        <w:tab/>
      </w:r>
      <w:r>
        <w:tab/>
      </w:r>
      <w:r>
        <w:tab/>
      </w:r>
      <w:r>
        <w:tab/>
      </w:r>
      <w:r w:rsidR="00B96062">
        <w:t>$5.00</w:t>
      </w:r>
      <w:r w:rsidR="00B96062">
        <w:tab/>
      </w:r>
      <w:r w:rsidR="00B96062">
        <w:tab/>
        <w:t>$5.50</w:t>
      </w:r>
    </w:p>
    <w:p w:rsidR="009D241A" w:rsidRDefault="009D241A" w:rsidP="009D241A">
      <w:pPr>
        <w:spacing w:after="0"/>
      </w:pPr>
    </w:p>
    <w:p w:rsidR="00DE41E6" w:rsidRDefault="00DE41E6" w:rsidP="0005584F">
      <w:pPr>
        <w:spacing w:after="0"/>
      </w:pPr>
      <w:r>
        <w:t>Extra shot – 50c</w:t>
      </w:r>
      <w:r>
        <w:tab/>
      </w:r>
      <w:r>
        <w:tab/>
      </w:r>
      <w:r w:rsidR="0005584F">
        <w:tab/>
      </w:r>
      <w:r>
        <w:t>Decaf – 50c</w:t>
      </w:r>
      <w:r>
        <w:tab/>
      </w:r>
      <w:r>
        <w:tab/>
        <w:t>Soy milk – 50c</w:t>
      </w:r>
    </w:p>
    <w:p w:rsidR="00DE41E6" w:rsidRDefault="00B22895" w:rsidP="00B22895">
      <w:pPr>
        <w:spacing w:after="0"/>
      </w:pPr>
      <w:r>
        <w:t>Hazelnut Syrup – 50c</w:t>
      </w:r>
      <w:r>
        <w:tab/>
      </w:r>
      <w:r>
        <w:tab/>
        <w:t>Vanilla Syrup – 50c</w:t>
      </w:r>
    </w:p>
    <w:p w:rsidR="00B22895" w:rsidRDefault="00B22895" w:rsidP="009D241A">
      <w:pPr>
        <w:spacing w:after="0"/>
      </w:pPr>
    </w:p>
    <w:p w:rsidR="00DE41E6" w:rsidRDefault="00DE41E6" w:rsidP="009D241A">
      <w:pPr>
        <w:spacing w:after="0"/>
      </w:pPr>
      <w:r>
        <w:t>Chai Latte</w:t>
      </w:r>
      <w:r>
        <w:tab/>
      </w:r>
      <w:r>
        <w:tab/>
      </w:r>
      <w:r>
        <w:tab/>
        <w:t>$</w:t>
      </w:r>
      <w:r w:rsidR="00B96062">
        <w:t>4.50</w:t>
      </w:r>
      <w:r>
        <w:tab/>
      </w:r>
      <w:r>
        <w:tab/>
        <w:t>$</w:t>
      </w:r>
      <w:r w:rsidR="00B96062">
        <w:t>5.00</w:t>
      </w:r>
    </w:p>
    <w:p w:rsidR="00DE41E6" w:rsidRDefault="00DE41E6" w:rsidP="009D241A">
      <w:pPr>
        <w:spacing w:after="0"/>
      </w:pPr>
      <w:r>
        <w:t>Hot Chocolate</w:t>
      </w:r>
      <w:r>
        <w:tab/>
      </w:r>
      <w:r>
        <w:tab/>
      </w:r>
      <w:r>
        <w:tab/>
        <w:t>$4.</w:t>
      </w:r>
      <w:r w:rsidR="00B96062">
        <w:t>50</w:t>
      </w:r>
      <w:r w:rsidR="00B96062">
        <w:tab/>
      </w:r>
      <w:r w:rsidR="00B96062">
        <w:tab/>
        <w:t>$5.00</w:t>
      </w:r>
    </w:p>
    <w:p w:rsidR="00253EA6" w:rsidRDefault="00253EA6" w:rsidP="009D241A">
      <w:pPr>
        <w:spacing w:after="0"/>
      </w:pPr>
    </w:p>
    <w:p w:rsidR="00B22895" w:rsidRDefault="00B22895" w:rsidP="00B22895">
      <w:pPr>
        <w:spacing w:after="0"/>
      </w:pPr>
      <w:r>
        <w:t xml:space="preserve">Iced Chocolate </w:t>
      </w:r>
      <w:r>
        <w:tab/>
      </w:r>
      <w:r>
        <w:tab/>
      </w:r>
      <w:r>
        <w:tab/>
      </w:r>
      <w:r>
        <w:tab/>
      </w:r>
      <w:r>
        <w:tab/>
        <w:t>$6.50</w:t>
      </w:r>
    </w:p>
    <w:p w:rsidR="00E6380C" w:rsidRDefault="00B22895" w:rsidP="00B22895">
      <w:pPr>
        <w:spacing w:after="0"/>
      </w:pPr>
      <w:r>
        <w:t>Iced Coffee</w:t>
      </w:r>
      <w:r>
        <w:tab/>
      </w:r>
      <w:r>
        <w:tab/>
      </w:r>
      <w:r>
        <w:tab/>
      </w:r>
      <w:r>
        <w:tab/>
      </w:r>
      <w:r>
        <w:tab/>
        <w:t>$6.50</w:t>
      </w:r>
    </w:p>
    <w:p w:rsidR="00196B5C" w:rsidRDefault="00196B5C" w:rsidP="00B22895">
      <w:pPr>
        <w:spacing w:after="0"/>
      </w:pPr>
    </w:p>
    <w:p w:rsidR="00E6380C" w:rsidRDefault="00E6380C" w:rsidP="00E6380C">
      <w:pPr>
        <w:spacing w:after="0"/>
      </w:pPr>
      <w:r>
        <w:t>Milkshakes – Strawberry, Chocolate, Caramel</w:t>
      </w:r>
      <w:r>
        <w:tab/>
        <w:t xml:space="preserve">$6.00 </w:t>
      </w:r>
    </w:p>
    <w:p w:rsidR="00E6380C" w:rsidRDefault="00E6380C" w:rsidP="009D241A">
      <w:pPr>
        <w:spacing w:after="0"/>
      </w:pPr>
    </w:p>
    <w:p w:rsidR="00DE41E6" w:rsidRDefault="009D241A" w:rsidP="009D241A">
      <w:pPr>
        <w:spacing w:after="0"/>
      </w:pPr>
      <w:r>
        <w:t xml:space="preserve">Art of Tea - </w:t>
      </w:r>
      <w:r w:rsidR="00422B69">
        <w:tab/>
      </w:r>
      <w:r w:rsidR="00422B69">
        <w:tab/>
        <w:t xml:space="preserve">For 1 - </w:t>
      </w:r>
      <w:r w:rsidR="00422B69">
        <w:tab/>
        <w:t>$4.50</w:t>
      </w:r>
      <w:bookmarkStart w:id="0" w:name="_GoBack"/>
      <w:bookmarkEnd w:id="0"/>
      <w:r w:rsidR="00DE41E6">
        <w:tab/>
      </w:r>
      <w:r w:rsidR="00DE41E6">
        <w:tab/>
        <w:t>For 2 - $7.50</w:t>
      </w:r>
    </w:p>
    <w:p w:rsidR="00DE41E6" w:rsidRDefault="00DE41E6" w:rsidP="009D241A">
      <w:pPr>
        <w:spacing w:after="0"/>
      </w:pPr>
    </w:p>
    <w:p w:rsidR="009D241A" w:rsidRDefault="00DE41E6" w:rsidP="009D241A">
      <w:pPr>
        <w:spacing w:after="0"/>
      </w:pPr>
      <w:r>
        <w:t xml:space="preserve">Choose from: </w:t>
      </w:r>
      <w:r w:rsidR="009D241A">
        <w:t xml:space="preserve">English Breakfast, Earl Grey, French Earl Grey, Indian Chai, Salamanca Green, Peppermint or Chamomile </w:t>
      </w:r>
    </w:p>
    <w:p w:rsidR="00914FE7" w:rsidRDefault="00914FE7" w:rsidP="00914FE7">
      <w:pPr>
        <w:spacing w:after="0"/>
      </w:pPr>
    </w:p>
    <w:p w:rsidR="00E6380C" w:rsidRDefault="00D8119E" w:rsidP="00196B5C">
      <w:pPr>
        <w:spacing w:after="0"/>
        <w:jc w:val="center"/>
        <w:rPr>
          <w:i/>
        </w:rPr>
      </w:pPr>
      <w:r>
        <w:rPr>
          <w:b/>
        </w:rPr>
        <w:t xml:space="preserve">Bite size gluten free Brownie – </w:t>
      </w:r>
      <w:r>
        <w:rPr>
          <w:i/>
        </w:rPr>
        <w:t>Please ask for today’s option</w:t>
      </w:r>
      <w:r w:rsidR="00196B5C">
        <w:rPr>
          <w:i/>
        </w:rPr>
        <w:t xml:space="preserve"> $2.50</w:t>
      </w:r>
    </w:p>
    <w:p w:rsidR="00E6380C" w:rsidRDefault="00E6380C" w:rsidP="000B243B">
      <w:pPr>
        <w:spacing w:after="0"/>
        <w:ind w:firstLine="720"/>
        <w:rPr>
          <w:i/>
        </w:rPr>
      </w:pPr>
      <w:r>
        <w:rPr>
          <w:b/>
        </w:rPr>
        <w:t xml:space="preserve">Biscuits – </w:t>
      </w:r>
      <w:r>
        <w:rPr>
          <w:i/>
        </w:rPr>
        <w:t>Locally made, choose from Choc Chip or ANZAC $1.20</w:t>
      </w:r>
    </w:p>
    <w:p w:rsidR="00196B5C" w:rsidRDefault="00196B5C" w:rsidP="00E6380C">
      <w:pPr>
        <w:spacing w:after="0"/>
        <w:jc w:val="center"/>
        <w:rPr>
          <w:i/>
        </w:rPr>
      </w:pPr>
    </w:p>
    <w:p w:rsidR="00196B5C" w:rsidRDefault="00196B5C" w:rsidP="00196B5C">
      <w:pPr>
        <w:spacing w:after="0"/>
        <w:jc w:val="center"/>
      </w:pPr>
      <w:r w:rsidRPr="00914FE7">
        <w:rPr>
          <w:b/>
        </w:rPr>
        <w:t>Devonshire Tea</w:t>
      </w:r>
      <w:r>
        <w:t xml:space="preserve"> – </w:t>
      </w:r>
      <w:r w:rsidRPr="00317F49">
        <w:rPr>
          <w:i/>
        </w:rPr>
        <w:t>Large locally made scon</w:t>
      </w:r>
      <w:r>
        <w:rPr>
          <w:i/>
        </w:rPr>
        <w:t>e (plain or date) served with strawberry jam and fresh</w:t>
      </w:r>
      <w:r w:rsidRPr="00317F49">
        <w:rPr>
          <w:i/>
        </w:rPr>
        <w:t xml:space="preserve"> cream and your choice of tea or coffee</w:t>
      </w:r>
    </w:p>
    <w:p w:rsidR="001756A5" w:rsidRDefault="00196B5C" w:rsidP="001756A5">
      <w:pPr>
        <w:spacing w:after="0"/>
        <w:jc w:val="center"/>
      </w:pPr>
      <w:r>
        <w:t>$</w:t>
      </w:r>
      <w:r w:rsidR="003B713A">
        <w:t>10</w:t>
      </w:r>
      <w:r>
        <w:t>.00</w:t>
      </w:r>
    </w:p>
    <w:p w:rsidR="006F0E63" w:rsidRPr="001756A5" w:rsidRDefault="00914FE7" w:rsidP="001756A5">
      <w:pPr>
        <w:spacing w:after="0"/>
        <w:jc w:val="center"/>
      </w:pPr>
      <w:r>
        <w:rPr>
          <w:b/>
        </w:rPr>
        <w:lastRenderedPageBreak/>
        <w:t>Wines</w:t>
      </w:r>
    </w:p>
    <w:p w:rsidR="006F0E63" w:rsidRDefault="006F0E63" w:rsidP="006F0E63">
      <w:pPr>
        <w:spacing w:after="0"/>
      </w:pPr>
      <w:r>
        <w:t>Hartzview 2</w:t>
      </w:r>
      <w:r w:rsidR="009B5BDB">
        <w:t>018</w:t>
      </w:r>
      <w:r w:rsidR="00DE73C5">
        <w:t xml:space="preserve"> Sauvignon Blanc</w:t>
      </w:r>
      <w:r w:rsidR="00DE73C5">
        <w:tab/>
      </w:r>
      <w:r w:rsidR="00DE73C5">
        <w:tab/>
        <w:t>$11.00</w:t>
      </w:r>
      <w:r w:rsidR="00DE73C5">
        <w:tab/>
      </w:r>
      <w:r w:rsidR="00DE73C5">
        <w:tab/>
        <w:t>$35</w:t>
      </w:r>
      <w:r>
        <w:t>.00</w:t>
      </w:r>
    </w:p>
    <w:p w:rsidR="006F0E63" w:rsidRDefault="006F0E63" w:rsidP="006F0E63">
      <w:pPr>
        <w:spacing w:after="0"/>
      </w:pPr>
      <w:r>
        <w:t>Hartzview 201</w:t>
      </w:r>
      <w:r w:rsidR="00E6380C">
        <w:t>6</w:t>
      </w:r>
      <w:r>
        <w:t xml:space="preserve"> </w:t>
      </w:r>
      <w:r w:rsidR="00E6380C">
        <w:t>Wooded</w:t>
      </w:r>
      <w:r>
        <w:t xml:space="preserve"> Chardonnay</w:t>
      </w:r>
      <w:r>
        <w:tab/>
      </w:r>
      <w:r>
        <w:tab/>
        <w:t>$1</w:t>
      </w:r>
      <w:r w:rsidR="00EC1CB5">
        <w:t>1</w:t>
      </w:r>
      <w:r>
        <w:t>.00</w:t>
      </w:r>
      <w:r>
        <w:tab/>
      </w:r>
      <w:r>
        <w:tab/>
        <w:t>$35.00</w:t>
      </w:r>
    </w:p>
    <w:p w:rsidR="006F0E63" w:rsidRDefault="006F0E63" w:rsidP="006F0E63">
      <w:pPr>
        <w:spacing w:after="0"/>
      </w:pPr>
      <w:r>
        <w:t>Hartzview 201</w:t>
      </w:r>
      <w:r w:rsidR="00177471">
        <w:t>8</w:t>
      </w:r>
      <w:r>
        <w:t xml:space="preserve"> </w:t>
      </w:r>
      <w:r w:rsidR="00177471">
        <w:t>Summer Ros</w:t>
      </w:r>
      <w:r w:rsidR="00177471">
        <w:rPr>
          <w:rFonts w:cstheme="minorHAnsi"/>
        </w:rPr>
        <w:t>é</w:t>
      </w:r>
      <w:r w:rsidR="00EC1CB5">
        <w:tab/>
      </w:r>
      <w:r w:rsidR="00EC1CB5">
        <w:tab/>
      </w:r>
      <w:r w:rsidR="00EC1CB5">
        <w:tab/>
        <w:t>$10.00</w:t>
      </w:r>
      <w:r w:rsidR="00EC1CB5">
        <w:tab/>
      </w:r>
      <w:r w:rsidR="00EC1CB5">
        <w:tab/>
        <w:t>$30.00</w:t>
      </w:r>
    </w:p>
    <w:p w:rsidR="00EC1CB5" w:rsidRDefault="00EC1CB5" w:rsidP="006F0E63">
      <w:pPr>
        <w:spacing w:after="0"/>
      </w:pPr>
      <w:r>
        <w:t>Hartzview 201</w:t>
      </w:r>
      <w:r w:rsidR="00E6380C">
        <w:t>6</w:t>
      </w:r>
      <w:r>
        <w:t xml:space="preserve"> Reserve Pinot Noir</w:t>
      </w:r>
      <w:r>
        <w:tab/>
      </w:r>
      <w:r>
        <w:tab/>
        <w:t>$12.00</w:t>
      </w:r>
      <w:r>
        <w:tab/>
      </w:r>
      <w:r>
        <w:tab/>
        <w:t>$</w:t>
      </w:r>
      <w:r w:rsidR="00E6380C">
        <w:t>40</w:t>
      </w:r>
      <w:r>
        <w:t>.00</w:t>
      </w:r>
    </w:p>
    <w:p w:rsidR="00EC1CB5" w:rsidRDefault="00EC1CB5" w:rsidP="006F0E63">
      <w:pPr>
        <w:spacing w:after="0"/>
      </w:pPr>
      <w:r>
        <w:t>Hartzview 2015 Pinot Noir</w:t>
      </w:r>
      <w:r>
        <w:tab/>
      </w:r>
      <w:r>
        <w:tab/>
      </w:r>
      <w:r>
        <w:tab/>
        <w:t>$11.00</w:t>
      </w:r>
      <w:r>
        <w:tab/>
      </w:r>
      <w:r>
        <w:tab/>
        <w:t>$35.00</w:t>
      </w:r>
    </w:p>
    <w:p w:rsidR="00EC1CB5" w:rsidRDefault="00EC1CB5" w:rsidP="006F0E63">
      <w:pPr>
        <w:spacing w:after="0"/>
        <w:rPr>
          <w:rFonts w:cstheme="minorHAnsi"/>
        </w:rPr>
      </w:pPr>
      <w:r>
        <w:t>42</w:t>
      </w:r>
      <w:r>
        <w:rPr>
          <w:rFonts w:cstheme="minorHAnsi"/>
        </w:rPr>
        <w:t>° South Premier Cuvee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$40.00</w:t>
      </w:r>
    </w:p>
    <w:p w:rsidR="00B22895" w:rsidRDefault="00B22895" w:rsidP="006F0E63">
      <w:pPr>
        <w:spacing w:after="0"/>
        <w:rPr>
          <w:rFonts w:cstheme="minorHAnsi"/>
        </w:rPr>
      </w:pPr>
    </w:p>
    <w:p w:rsidR="00B22895" w:rsidRPr="00914FE7" w:rsidRDefault="00EC1CB5" w:rsidP="00B22895">
      <w:pPr>
        <w:spacing w:after="0"/>
        <w:jc w:val="center"/>
        <w:rPr>
          <w:rFonts w:cstheme="minorHAnsi"/>
          <w:b/>
        </w:rPr>
      </w:pPr>
      <w:r w:rsidRPr="00914FE7">
        <w:rPr>
          <w:rFonts w:cstheme="minorHAnsi"/>
          <w:b/>
        </w:rPr>
        <w:t>Beer and Cider</w:t>
      </w:r>
    </w:p>
    <w:p w:rsidR="00EC1CB5" w:rsidRDefault="00E6380C" w:rsidP="00EC1CB5">
      <w:pPr>
        <w:spacing w:after="0"/>
        <w:rPr>
          <w:rFonts w:cstheme="minorHAnsi"/>
        </w:rPr>
      </w:pPr>
      <w:r>
        <w:rPr>
          <w:rFonts w:cstheme="minorHAnsi"/>
        </w:rPr>
        <w:t xml:space="preserve">Hobart Brewing Co </w:t>
      </w:r>
      <w:r w:rsidR="00D8119E">
        <w:rPr>
          <w:rFonts w:cstheme="minorHAnsi"/>
        </w:rPr>
        <w:t>Tasmania Ale</w:t>
      </w:r>
      <w:r w:rsidR="00D8119E">
        <w:rPr>
          <w:rFonts w:cstheme="minorHAnsi"/>
        </w:rPr>
        <w:tab/>
      </w:r>
      <w:r w:rsidR="00EC1CB5">
        <w:rPr>
          <w:rFonts w:cstheme="minorHAnsi"/>
        </w:rPr>
        <w:tab/>
        <w:t>330ml</w:t>
      </w:r>
      <w:r w:rsidR="00EC1CB5">
        <w:rPr>
          <w:rFonts w:cstheme="minorHAnsi"/>
        </w:rPr>
        <w:tab/>
      </w:r>
      <w:r w:rsidR="00EC1CB5">
        <w:rPr>
          <w:rFonts w:cstheme="minorHAnsi"/>
        </w:rPr>
        <w:tab/>
        <w:t>$8.50</w:t>
      </w:r>
    </w:p>
    <w:p w:rsidR="00047D35" w:rsidRDefault="00EC1CB5" w:rsidP="00EC1CB5">
      <w:pPr>
        <w:spacing w:after="0"/>
        <w:rPr>
          <w:rFonts w:cstheme="minorHAnsi"/>
        </w:rPr>
      </w:pPr>
      <w:r>
        <w:rPr>
          <w:rFonts w:cstheme="minorHAnsi"/>
        </w:rPr>
        <w:t xml:space="preserve">Frank’s </w:t>
      </w:r>
      <w:r w:rsidR="00047D35">
        <w:rPr>
          <w:rFonts w:cstheme="minorHAnsi"/>
        </w:rPr>
        <w:t xml:space="preserve">Summer </w:t>
      </w:r>
      <w:r>
        <w:rPr>
          <w:rFonts w:cstheme="minorHAnsi"/>
        </w:rPr>
        <w:t>Apple</w:t>
      </w:r>
      <w:r w:rsidR="00047D35">
        <w:rPr>
          <w:rFonts w:cstheme="minorHAnsi"/>
        </w:rPr>
        <w:t xml:space="preserve"> Cider</w:t>
      </w:r>
      <w:r w:rsidR="00047D35">
        <w:rPr>
          <w:rFonts w:cstheme="minorHAnsi"/>
        </w:rPr>
        <w:tab/>
      </w:r>
      <w:r w:rsidR="00047D35">
        <w:rPr>
          <w:rFonts w:cstheme="minorHAnsi"/>
        </w:rPr>
        <w:tab/>
      </w:r>
      <w:r w:rsidR="00047D35">
        <w:rPr>
          <w:rFonts w:cstheme="minorHAnsi"/>
        </w:rPr>
        <w:tab/>
        <w:t xml:space="preserve">330ml </w:t>
      </w:r>
      <w:r w:rsidR="00047D35">
        <w:rPr>
          <w:rFonts w:cstheme="minorHAnsi"/>
        </w:rPr>
        <w:tab/>
      </w:r>
      <w:r w:rsidR="00047D35">
        <w:rPr>
          <w:rFonts w:cstheme="minorHAnsi"/>
        </w:rPr>
        <w:tab/>
        <w:t>$9.00</w:t>
      </w:r>
    </w:p>
    <w:p w:rsidR="00EC1CB5" w:rsidRDefault="00047D35" w:rsidP="00EC1CB5">
      <w:pPr>
        <w:spacing w:after="0"/>
        <w:rPr>
          <w:rFonts w:cstheme="minorHAnsi"/>
        </w:rPr>
      </w:pPr>
      <w:r>
        <w:rPr>
          <w:rFonts w:cstheme="minorHAnsi"/>
        </w:rPr>
        <w:t xml:space="preserve">Frank’s </w:t>
      </w:r>
      <w:r w:rsidR="00BC5770">
        <w:rPr>
          <w:rFonts w:cstheme="minorHAnsi"/>
        </w:rPr>
        <w:t>Pear and Cherry</w:t>
      </w:r>
      <w:r w:rsidR="00EC1CB5">
        <w:rPr>
          <w:rFonts w:cstheme="minorHAnsi"/>
        </w:rPr>
        <w:t xml:space="preserve"> Cider</w:t>
      </w:r>
      <w:r w:rsidR="00EC1CB5">
        <w:rPr>
          <w:rFonts w:cstheme="minorHAnsi"/>
        </w:rPr>
        <w:tab/>
      </w:r>
      <w:r>
        <w:rPr>
          <w:rFonts w:cstheme="minorHAnsi"/>
        </w:rPr>
        <w:tab/>
      </w:r>
      <w:r w:rsidR="00EC1CB5">
        <w:rPr>
          <w:rFonts w:cstheme="minorHAnsi"/>
        </w:rPr>
        <w:tab/>
        <w:t>330ml</w:t>
      </w:r>
      <w:r w:rsidR="00EC1CB5">
        <w:rPr>
          <w:rFonts w:cstheme="minorHAnsi"/>
        </w:rPr>
        <w:tab/>
      </w:r>
      <w:r w:rsidR="00EC1CB5">
        <w:rPr>
          <w:rFonts w:cstheme="minorHAnsi"/>
        </w:rPr>
        <w:tab/>
        <w:t>$</w:t>
      </w:r>
      <w:r>
        <w:rPr>
          <w:rFonts w:cstheme="minorHAnsi"/>
        </w:rPr>
        <w:t>9.00</w:t>
      </w:r>
    </w:p>
    <w:p w:rsidR="00B22895" w:rsidRDefault="00B22895" w:rsidP="00EC1CB5">
      <w:pPr>
        <w:spacing w:after="0"/>
        <w:rPr>
          <w:rFonts w:cstheme="minorHAnsi"/>
        </w:rPr>
      </w:pPr>
    </w:p>
    <w:p w:rsidR="00914FE7" w:rsidRPr="00EC1CB5" w:rsidRDefault="00E6380C" w:rsidP="00B2289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Cocktails </w:t>
      </w:r>
    </w:p>
    <w:p w:rsidR="00E6380C" w:rsidRDefault="00914FE7" w:rsidP="00914FE7">
      <w:pPr>
        <w:spacing w:after="0"/>
        <w:ind w:left="1440" w:hanging="1440"/>
        <w:rPr>
          <w:rFonts w:cstheme="minorHAnsi"/>
        </w:rPr>
      </w:pPr>
      <w:r w:rsidRPr="00BC2473">
        <w:rPr>
          <w:rFonts w:cstheme="minorHAnsi"/>
          <w:b/>
        </w:rPr>
        <w:t>Mead Zinger</w:t>
      </w:r>
      <w:r>
        <w:rPr>
          <w:rFonts w:cstheme="minorHAnsi"/>
        </w:rPr>
        <w:t xml:space="preserve"> </w:t>
      </w:r>
      <w:r w:rsidR="00422EF5">
        <w:rPr>
          <w:rFonts w:cstheme="minorHAnsi"/>
        </w:rPr>
        <w:tab/>
      </w:r>
      <w:r>
        <w:rPr>
          <w:rFonts w:cstheme="minorHAnsi"/>
        </w:rPr>
        <w:t>Hartzview Spiced Apple Liqueur Mead</w:t>
      </w:r>
      <w:r w:rsidR="00EC1CB5">
        <w:rPr>
          <w:rFonts w:cstheme="minorHAnsi"/>
        </w:rPr>
        <w:t xml:space="preserve">, ginger beer, lime </w:t>
      </w:r>
      <w:r w:rsidR="00B22895">
        <w:rPr>
          <w:rFonts w:cstheme="minorHAnsi"/>
        </w:rPr>
        <w:t>&amp;</w:t>
      </w:r>
      <w:r w:rsidR="00EC1CB5">
        <w:rPr>
          <w:rFonts w:cstheme="minorHAnsi"/>
        </w:rPr>
        <w:t xml:space="preserve"> </w:t>
      </w:r>
      <w:r>
        <w:rPr>
          <w:rFonts w:cstheme="minorHAnsi"/>
        </w:rPr>
        <w:t xml:space="preserve">fresh </w:t>
      </w:r>
      <w:r w:rsidR="00EC1CB5">
        <w:rPr>
          <w:rFonts w:cstheme="minorHAnsi"/>
        </w:rPr>
        <w:t>mint</w:t>
      </w:r>
      <w:r w:rsidR="00E6380C">
        <w:rPr>
          <w:rFonts w:cstheme="minorHAnsi"/>
        </w:rPr>
        <w:tab/>
      </w:r>
      <w:r w:rsidR="00E6380C">
        <w:rPr>
          <w:rFonts w:cstheme="minorHAnsi"/>
        </w:rPr>
        <w:tab/>
      </w:r>
      <w:r w:rsidR="00E6380C">
        <w:rPr>
          <w:rFonts w:cstheme="minorHAnsi"/>
        </w:rPr>
        <w:tab/>
      </w:r>
      <w:r w:rsidR="00E6380C">
        <w:rPr>
          <w:rFonts w:cstheme="minorHAnsi"/>
        </w:rPr>
        <w:tab/>
      </w:r>
      <w:r w:rsidR="00E6380C">
        <w:rPr>
          <w:rFonts w:cstheme="minorHAnsi"/>
        </w:rPr>
        <w:tab/>
        <w:t>$10.00</w:t>
      </w:r>
    </w:p>
    <w:p w:rsidR="00E6380C" w:rsidRPr="00E6380C" w:rsidRDefault="00E6380C" w:rsidP="00914FE7">
      <w:pPr>
        <w:spacing w:after="0"/>
        <w:ind w:left="1440" w:hanging="1440"/>
        <w:rPr>
          <w:rFonts w:cstheme="minorHAnsi"/>
        </w:rPr>
      </w:pPr>
      <w:r>
        <w:rPr>
          <w:rFonts w:cstheme="minorHAnsi"/>
          <w:b/>
        </w:rPr>
        <w:t>Gin and Tonic</w:t>
      </w:r>
      <w:r>
        <w:rPr>
          <w:rFonts w:cstheme="minorHAnsi"/>
          <w:b/>
        </w:rPr>
        <w:tab/>
      </w:r>
      <w:r w:rsidR="008D3E6D">
        <w:rPr>
          <w:rFonts w:cstheme="minorHAnsi"/>
        </w:rPr>
        <w:t xml:space="preserve">Local </w:t>
      </w:r>
      <w:proofErr w:type="spellStart"/>
      <w:r>
        <w:rPr>
          <w:rFonts w:cstheme="minorHAnsi"/>
        </w:rPr>
        <w:t>Hunnington</w:t>
      </w:r>
      <w:proofErr w:type="spellEnd"/>
      <w:r>
        <w:rPr>
          <w:rFonts w:cstheme="minorHAnsi"/>
        </w:rPr>
        <w:t xml:space="preserve"> Distillery Gin with premium tonic water </w:t>
      </w:r>
      <w:r w:rsidR="00151E7D">
        <w:rPr>
          <w:rFonts w:cstheme="minorHAnsi"/>
        </w:rPr>
        <w:t xml:space="preserve">and </w:t>
      </w:r>
      <w:r w:rsidR="00F25DC9">
        <w:rPr>
          <w:rFonts w:cstheme="minorHAnsi"/>
        </w:rPr>
        <w:t>a twist</w:t>
      </w:r>
      <w:r>
        <w:rPr>
          <w:rFonts w:cstheme="minorHAnsi"/>
        </w:rPr>
        <w:t xml:space="preserve"> of lemon and orange</w:t>
      </w:r>
      <w:r>
        <w:rPr>
          <w:rFonts w:cstheme="minorHAnsi"/>
        </w:rPr>
        <w:tab/>
      </w:r>
      <w:r>
        <w:rPr>
          <w:rFonts w:cstheme="minorHAnsi"/>
        </w:rPr>
        <w:tab/>
        <w:t>$10.00</w:t>
      </w:r>
    </w:p>
    <w:p w:rsidR="00EC1CB5" w:rsidRDefault="00E6380C" w:rsidP="00E6380C">
      <w:pPr>
        <w:spacing w:after="0"/>
        <w:ind w:left="1440" w:hanging="1440"/>
        <w:rPr>
          <w:rFonts w:cstheme="minorHAnsi"/>
        </w:rPr>
      </w:pPr>
      <w:r>
        <w:rPr>
          <w:rFonts w:cstheme="minorHAnsi"/>
          <w:b/>
        </w:rPr>
        <w:t>Very Berry</w:t>
      </w:r>
      <w:r w:rsidR="00914FE7">
        <w:rPr>
          <w:rFonts w:cstheme="minorHAnsi"/>
        </w:rPr>
        <w:t xml:space="preserve"> </w:t>
      </w:r>
      <w:r w:rsidR="00EC1CB5">
        <w:rPr>
          <w:rFonts w:cstheme="minorHAnsi"/>
        </w:rPr>
        <w:t xml:space="preserve"> </w:t>
      </w:r>
      <w:r w:rsidR="00422EF5">
        <w:rPr>
          <w:rFonts w:cstheme="minorHAnsi"/>
        </w:rPr>
        <w:tab/>
      </w:r>
      <w:proofErr w:type="spellStart"/>
      <w:r w:rsidR="00914FE7">
        <w:rPr>
          <w:rFonts w:cstheme="minorHAnsi"/>
        </w:rPr>
        <w:t>Hartzview</w:t>
      </w:r>
      <w:proofErr w:type="spellEnd"/>
      <w:r w:rsidR="00914FE7">
        <w:rPr>
          <w:rFonts w:cstheme="minorHAnsi"/>
        </w:rPr>
        <w:t xml:space="preserve"> Raspberry Fortified Wine</w:t>
      </w:r>
      <w:r>
        <w:rPr>
          <w:rFonts w:cstheme="minorHAnsi"/>
        </w:rPr>
        <w:t xml:space="preserve"> &amp; </w:t>
      </w:r>
      <w:r w:rsidR="008D3E6D">
        <w:rPr>
          <w:rFonts w:cstheme="minorHAnsi"/>
        </w:rPr>
        <w:t xml:space="preserve">Local </w:t>
      </w:r>
      <w:proofErr w:type="spellStart"/>
      <w:r>
        <w:rPr>
          <w:rFonts w:cstheme="minorHAnsi"/>
        </w:rPr>
        <w:t>Hunnington</w:t>
      </w:r>
      <w:proofErr w:type="spellEnd"/>
      <w:r>
        <w:rPr>
          <w:rFonts w:cstheme="minorHAnsi"/>
        </w:rPr>
        <w:t xml:space="preserve"> Distillery Gin with </w:t>
      </w:r>
      <w:r w:rsidR="008D3E6D">
        <w:rPr>
          <w:rFonts w:cstheme="minorHAnsi"/>
        </w:rPr>
        <w:t>soda, strawberry and mint</w:t>
      </w:r>
      <w:r w:rsidR="008D3E6D">
        <w:rPr>
          <w:rFonts w:cstheme="minorHAnsi"/>
        </w:rPr>
        <w:tab/>
      </w:r>
      <w:r>
        <w:rPr>
          <w:rFonts w:cstheme="minorHAnsi"/>
        </w:rPr>
        <w:t xml:space="preserve">$12.00 </w:t>
      </w:r>
    </w:p>
    <w:p w:rsidR="00EC1CB5" w:rsidRDefault="00914FE7" w:rsidP="00422EF5">
      <w:pPr>
        <w:spacing w:after="0"/>
        <w:rPr>
          <w:rFonts w:cstheme="minorHAnsi"/>
        </w:rPr>
      </w:pPr>
      <w:r w:rsidRPr="00BC2473">
        <w:rPr>
          <w:rFonts w:cstheme="minorHAnsi"/>
          <w:b/>
        </w:rPr>
        <w:t>Kir</w:t>
      </w:r>
      <w:r>
        <w:rPr>
          <w:rFonts w:cstheme="minorHAnsi"/>
        </w:rPr>
        <w:t xml:space="preserve"> </w:t>
      </w:r>
      <w:r w:rsidR="00422EF5">
        <w:rPr>
          <w:rFonts w:cstheme="minorHAnsi"/>
        </w:rPr>
        <w:tab/>
      </w:r>
      <w:r w:rsidR="00422EF5">
        <w:rPr>
          <w:rFonts w:cstheme="minorHAnsi"/>
        </w:rPr>
        <w:tab/>
      </w:r>
      <w:r>
        <w:rPr>
          <w:rFonts w:cstheme="minorHAnsi"/>
        </w:rPr>
        <w:t xml:space="preserve">Hartzview Cassis </w:t>
      </w:r>
      <w:r w:rsidR="00B22895">
        <w:rPr>
          <w:rFonts w:cstheme="minorHAnsi"/>
        </w:rPr>
        <w:t>&amp;</w:t>
      </w:r>
      <w:r>
        <w:rPr>
          <w:rFonts w:cstheme="minorHAnsi"/>
        </w:rPr>
        <w:t xml:space="preserve"> Hartzview </w:t>
      </w:r>
      <w:r w:rsidR="00C81381">
        <w:rPr>
          <w:rFonts w:cstheme="minorHAnsi"/>
        </w:rPr>
        <w:t>Chardonnay</w:t>
      </w:r>
      <w:r w:rsidR="00E6380C">
        <w:rPr>
          <w:rFonts w:cstheme="minorHAnsi"/>
        </w:rPr>
        <w:tab/>
        <w:t>$10.00</w:t>
      </w:r>
    </w:p>
    <w:p w:rsidR="00914FE7" w:rsidRDefault="00914FE7" w:rsidP="00B22895">
      <w:pPr>
        <w:spacing w:after="0"/>
        <w:rPr>
          <w:rFonts w:cstheme="minorHAnsi"/>
        </w:rPr>
      </w:pPr>
      <w:r w:rsidRPr="00BC2473">
        <w:rPr>
          <w:rFonts w:cstheme="minorHAnsi"/>
          <w:b/>
        </w:rPr>
        <w:t>Kir Cardinal</w:t>
      </w:r>
      <w:r>
        <w:rPr>
          <w:rFonts w:cstheme="minorHAnsi"/>
        </w:rPr>
        <w:t xml:space="preserve"> </w:t>
      </w:r>
      <w:r w:rsidR="00422EF5">
        <w:rPr>
          <w:rFonts w:cstheme="minorHAnsi"/>
        </w:rPr>
        <w:tab/>
      </w:r>
      <w:r w:rsidR="00EC1CB5">
        <w:rPr>
          <w:rFonts w:cstheme="minorHAnsi"/>
        </w:rPr>
        <w:t xml:space="preserve">Hartzview </w:t>
      </w:r>
      <w:r w:rsidR="00EF7E9D">
        <w:rPr>
          <w:rFonts w:cstheme="minorHAnsi"/>
        </w:rPr>
        <w:t>Summer Rose</w:t>
      </w:r>
      <w:r w:rsidR="00EC1CB5">
        <w:rPr>
          <w:rFonts w:cstheme="minorHAnsi"/>
        </w:rPr>
        <w:t xml:space="preserve"> </w:t>
      </w:r>
      <w:r w:rsidR="00B22895">
        <w:rPr>
          <w:rFonts w:cstheme="minorHAnsi"/>
        </w:rPr>
        <w:t>&amp;</w:t>
      </w:r>
      <w:r w:rsidR="00EC1CB5">
        <w:rPr>
          <w:rFonts w:cstheme="minorHAnsi"/>
        </w:rPr>
        <w:t xml:space="preserve"> Cassis</w:t>
      </w:r>
      <w:r w:rsidR="00E6380C">
        <w:rPr>
          <w:rFonts w:cstheme="minorHAnsi"/>
        </w:rPr>
        <w:tab/>
      </w:r>
      <w:r w:rsidR="00E6380C">
        <w:rPr>
          <w:rFonts w:cstheme="minorHAnsi"/>
        </w:rPr>
        <w:tab/>
        <w:t>$10.00</w:t>
      </w:r>
    </w:p>
    <w:p w:rsidR="00B22895" w:rsidRDefault="00B22895" w:rsidP="00B22895">
      <w:pPr>
        <w:spacing w:after="0"/>
        <w:rPr>
          <w:rFonts w:cstheme="minorHAnsi"/>
        </w:rPr>
      </w:pPr>
    </w:p>
    <w:p w:rsidR="00914FE7" w:rsidRDefault="009B5BDB" w:rsidP="00B2289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Fortified Wines - $9.00</w:t>
      </w:r>
      <w:r w:rsidR="00914FE7">
        <w:rPr>
          <w:rFonts w:cstheme="minorHAnsi"/>
          <w:b/>
        </w:rPr>
        <w:t xml:space="preserve"> gl</w:t>
      </w:r>
    </w:p>
    <w:p w:rsidR="00EC1CB5" w:rsidRDefault="00EC1CB5" w:rsidP="00422EF5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Hartzview’s Blackcurrant, </w:t>
      </w:r>
      <w:r w:rsidR="00914FE7">
        <w:rPr>
          <w:rFonts w:cstheme="minorHAnsi"/>
        </w:rPr>
        <w:t>Blackberry, Cherry, Blueberry and</w:t>
      </w:r>
      <w:r>
        <w:rPr>
          <w:rFonts w:cstheme="minorHAnsi"/>
        </w:rPr>
        <w:t xml:space="preserve"> Raspberry </w:t>
      </w:r>
      <w:r w:rsidR="00DE73C5">
        <w:rPr>
          <w:rFonts w:cstheme="minorHAnsi"/>
        </w:rPr>
        <w:t>Fortified Wine</w:t>
      </w:r>
      <w:r w:rsidR="00914FE7">
        <w:rPr>
          <w:rFonts w:cstheme="minorHAnsi"/>
        </w:rPr>
        <w:t>, Spiced Apple Liqueur Mead and</w:t>
      </w:r>
      <w:r w:rsidR="00422EF5">
        <w:rPr>
          <w:rFonts w:cstheme="minorHAnsi"/>
        </w:rPr>
        <w:t xml:space="preserve"> Tasmanian Cassis</w:t>
      </w:r>
    </w:p>
    <w:p w:rsidR="00B22895" w:rsidRDefault="00B22895" w:rsidP="00422EF5">
      <w:pPr>
        <w:spacing w:after="0"/>
        <w:jc w:val="center"/>
        <w:rPr>
          <w:rFonts w:cstheme="minorHAnsi"/>
        </w:rPr>
      </w:pPr>
    </w:p>
    <w:p w:rsidR="00EC1CB5" w:rsidRPr="00914FE7" w:rsidRDefault="00EC1CB5" w:rsidP="00EC1CB5">
      <w:pPr>
        <w:spacing w:after="0"/>
        <w:jc w:val="center"/>
        <w:rPr>
          <w:rFonts w:cstheme="minorHAnsi"/>
          <w:b/>
        </w:rPr>
      </w:pPr>
      <w:r w:rsidRPr="00914FE7">
        <w:rPr>
          <w:rFonts w:cstheme="minorHAnsi"/>
          <w:b/>
        </w:rPr>
        <w:t>Non Alcoholic Drinks</w:t>
      </w:r>
    </w:p>
    <w:p w:rsidR="00EC1CB5" w:rsidRDefault="009D241A" w:rsidP="009D241A">
      <w:pPr>
        <w:spacing w:after="0"/>
        <w:rPr>
          <w:rFonts w:cstheme="minorHAnsi"/>
        </w:rPr>
      </w:pPr>
      <w:r>
        <w:rPr>
          <w:rFonts w:cstheme="minorHAnsi"/>
        </w:rPr>
        <w:t>Ashbolt Sparkling Elderflower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330ml</w:t>
      </w:r>
      <w:r>
        <w:rPr>
          <w:rFonts w:cstheme="minorHAnsi"/>
        </w:rPr>
        <w:tab/>
      </w:r>
      <w:r>
        <w:rPr>
          <w:rFonts w:cstheme="minorHAnsi"/>
        </w:rPr>
        <w:tab/>
        <w:t>$6.00</w:t>
      </w:r>
    </w:p>
    <w:p w:rsidR="009D241A" w:rsidRDefault="009D241A" w:rsidP="009D241A">
      <w:pPr>
        <w:spacing w:after="0"/>
        <w:rPr>
          <w:rFonts w:cstheme="minorHAnsi"/>
        </w:rPr>
      </w:pPr>
      <w:r>
        <w:rPr>
          <w:rFonts w:cstheme="minorHAnsi"/>
        </w:rPr>
        <w:t>Gillespie’s Ginger Beer</w:t>
      </w:r>
      <w:r>
        <w:rPr>
          <w:rFonts w:cstheme="minorHAnsi"/>
        </w:rPr>
        <w:tab/>
      </w:r>
      <w:r w:rsidR="00EF7E9D">
        <w:rPr>
          <w:rFonts w:cstheme="minorHAnsi"/>
        </w:rPr>
        <w:tab/>
      </w:r>
      <w:r w:rsidR="00EF7E9D">
        <w:rPr>
          <w:rFonts w:cstheme="minorHAnsi"/>
        </w:rPr>
        <w:tab/>
      </w:r>
      <w:r>
        <w:rPr>
          <w:rFonts w:cstheme="minorHAnsi"/>
        </w:rPr>
        <w:tab/>
        <w:t>330ml</w:t>
      </w:r>
      <w:r>
        <w:rPr>
          <w:rFonts w:cstheme="minorHAnsi"/>
        </w:rPr>
        <w:tab/>
      </w:r>
      <w:r>
        <w:rPr>
          <w:rFonts w:cstheme="minorHAnsi"/>
        </w:rPr>
        <w:tab/>
        <w:t>$6.00</w:t>
      </w:r>
    </w:p>
    <w:p w:rsidR="009D241A" w:rsidRDefault="00422EF5" w:rsidP="009D241A">
      <w:pPr>
        <w:spacing w:after="0"/>
        <w:rPr>
          <w:rFonts w:cstheme="minorHAnsi"/>
        </w:rPr>
      </w:pPr>
      <w:r>
        <w:rPr>
          <w:rFonts w:cstheme="minorHAnsi"/>
        </w:rPr>
        <w:t>Lucaston Park</w:t>
      </w:r>
      <w:r w:rsidR="009D241A">
        <w:rPr>
          <w:rFonts w:cstheme="minorHAnsi"/>
        </w:rPr>
        <w:t xml:space="preserve"> Apple juice</w:t>
      </w:r>
      <w:r w:rsidR="009D241A">
        <w:rPr>
          <w:rFonts w:cstheme="minorHAnsi"/>
        </w:rPr>
        <w:tab/>
      </w:r>
      <w:r w:rsidR="009D241A">
        <w:rPr>
          <w:rFonts w:cstheme="minorHAnsi"/>
        </w:rPr>
        <w:tab/>
      </w:r>
      <w:r w:rsidR="009D241A">
        <w:rPr>
          <w:rFonts w:cstheme="minorHAnsi"/>
        </w:rPr>
        <w:tab/>
        <w:t>300ml</w:t>
      </w:r>
      <w:r w:rsidR="009D241A">
        <w:rPr>
          <w:rFonts w:cstheme="minorHAnsi"/>
        </w:rPr>
        <w:tab/>
      </w:r>
      <w:r w:rsidR="009D241A">
        <w:rPr>
          <w:rFonts w:cstheme="minorHAnsi"/>
        </w:rPr>
        <w:tab/>
        <w:t>$4.50</w:t>
      </w:r>
    </w:p>
    <w:p w:rsidR="009D241A" w:rsidRDefault="009D241A" w:rsidP="009D241A">
      <w:pPr>
        <w:spacing w:after="0"/>
        <w:rPr>
          <w:rFonts w:cstheme="minorHAnsi"/>
        </w:rPr>
      </w:pPr>
      <w:r>
        <w:rPr>
          <w:rFonts w:cstheme="minorHAnsi"/>
        </w:rPr>
        <w:t>Sparkling Apple or Raspberry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330ml</w:t>
      </w:r>
      <w:r>
        <w:rPr>
          <w:rFonts w:cstheme="minorHAnsi"/>
        </w:rPr>
        <w:tab/>
      </w:r>
      <w:r>
        <w:rPr>
          <w:rFonts w:cstheme="minorHAnsi"/>
        </w:rPr>
        <w:tab/>
        <w:t>$4.50</w:t>
      </w:r>
    </w:p>
    <w:p w:rsidR="009D241A" w:rsidRDefault="009D241A" w:rsidP="009D241A">
      <w:pPr>
        <w:spacing w:after="0"/>
        <w:rPr>
          <w:rFonts w:cstheme="minorHAnsi"/>
        </w:rPr>
      </w:pPr>
      <w:r>
        <w:rPr>
          <w:rFonts w:cstheme="minorHAnsi"/>
        </w:rPr>
        <w:t xml:space="preserve">Hartz </w:t>
      </w:r>
      <w:r w:rsidR="00B22895">
        <w:rPr>
          <w:rFonts w:cstheme="minorHAnsi"/>
        </w:rPr>
        <w:t>Lemon, Lime &amp; Bitters</w:t>
      </w:r>
      <w:r w:rsidR="0051647A">
        <w:rPr>
          <w:rFonts w:cstheme="minorHAnsi"/>
        </w:rPr>
        <w:t xml:space="preserve"> or Lemonade</w:t>
      </w:r>
      <w:r w:rsidR="00422EF5">
        <w:rPr>
          <w:rFonts w:cstheme="minorHAnsi"/>
        </w:rPr>
        <w:tab/>
      </w:r>
      <w:r>
        <w:rPr>
          <w:rFonts w:cstheme="minorHAnsi"/>
        </w:rPr>
        <w:t>330ml</w:t>
      </w:r>
      <w:r>
        <w:rPr>
          <w:rFonts w:cstheme="minorHAnsi"/>
        </w:rPr>
        <w:tab/>
      </w:r>
      <w:r>
        <w:rPr>
          <w:rFonts w:cstheme="minorHAnsi"/>
        </w:rPr>
        <w:tab/>
        <w:t>$4.50</w:t>
      </w:r>
    </w:p>
    <w:p w:rsidR="0005584F" w:rsidRDefault="009B5BDB" w:rsidP="009D241A">
      <w:pPr>
        <w:spacing w:after="0"/>
        <w:rPr>
          <w:rFonts w:cstheme="minorHAnsi"/>
        </w:rPr>
      </w:pPr>
      <w:r>
        <w:rPr>
          <w:rFonts w:cstheme="minorHAnsi"/>
        </w:rPr>
        <w:t>Capi Sparkling Water or Tonic water</w:t>
      </w:r>
      <w:r w:rsidR="00B22895">
        <w:rPr>
          <w:rFonts w:cstheme="minorHAnsi"/>
        </w:rPr>
        <w:tab/>
      </w:r>
      <w:r w:rsidR="0051647A">
        <w:rPr>
          <w:rFonts w:cstheme="minorHAnsi"/>
        </w:rPr>
        <w:tab/>
      </w:r>
      <w:r>
        <w:rPr>
          <w:rFonts w:cstheme="minorHAnsi"/>
        </w:rPr>
        <w:t>250ml</w:t>
      </w:r>
      <w:r>
        <w:rPr>
          <w:rFonts w:cstheme="minorHAnsi"/>
        </w:rPr>
        <w:tab/>
      </w:r>
      <w:r>
        <w:rPr>
          <w:rFonts w:cstheme="minorHAnsi"/>
        </w:rPr>
        <w:tab/>
        <w:t>$4.00</w:t>
      </w:r>
    </w:p>
    <w:p w:rsidR="00914FE7" w:rsidRDefault="00914FE7" w:rsidP="00914FE7">
      <w:pPr>
        <w:spacing w:after="0"/>
        <w:jc w:val="center"/>
        <w:rPr>
          <w:b/>
        </w:rPr>
      </w:pPr>
      <w:r w:rsidRPr="00914FE7">
        <w:rPr>
          <w:b/>
          <w:noProof/>
        </w:rPr>
        <w:lastRenderedPageBreak/>
        <w:drawing>
          <wp:inline distT="0" distB="0" distL="0" distR="0" wp14:anchorId="2DA54271" wp14:editId="37F2AF09">
            <wp:extent cx="1971468" cy="4776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743" cy="50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FE7" w:rsidRDefault="00914FE7" w:rsidP="00914FE7">
      <w:pPr>
        <w:spacing w:after="0"/>
        <w:jc w:val="center"/>
        <w:rPr>
          <w:b/>
        </w:rPr>
      </w:pPr>
    </w:p>
    <w:p w:rsidR="00F04A7B" w:rsidRPr="001B7BBE" w:rsidRDefault="00BC2473" w:rsidP="00914FE7">
      <w:pPr>
        <w:rPr>
          <w:rFonts w:ascii="Calibri" w:eastAsia="Times New Roman" w:hAnsi="Calibri" w:cs="Times New Roman"/>
          <w:sz w:val="24"/>
          <w:szCs w:val="24"/>
          <w:lang w:val="en-GB" w:eastAsia="en-GB"/>
        </w:rPr>
      </w:pPr>
      <w:r w:rsidRPr="001B7BBE">
        <w:rPr>
          <w:rFonts w:ascii="Calibri" w:eastAsia="Times New Roman" w:hAnsi="Calibri" w:cs="Times New Roman"/>
          <w:sz w:val="24"/>
          <w:szCs w:val="24"/>
          <w:shd w:val="clear" w:color="auto" w:fill="FFFFFF"/>
          <w:lang w:val="en-GB" w:eastAsia="en-GB"/>
        </w:rPr>
        <w:t>Hartzview</w:t>
      </w:r>
      <w:r w:rsidR="00914FE7" w:rsidRPr="001B7BBE">
        <w:rPr>
          <w:rFonts w:ascii="Calibri" w:eastAsia="Times New Roman" w:hAnsi="Calibri" w:cs="Times New Roman"/>
          <w:sz w:val="24"/>
          <w:szCs w:val="24"/>
          <w:shd w:val="clear" w:color="auto" w:fill="FFFFFF"/>
          <w:lang w:val="en-GB" w:eastAsia="en-GB"/>
        </w:rPr>
        <w:t xml:space="preserve"> was established in 1988 by Rob and Anthea Patterson. The 125 acre property, located at Gardners Bay, was purchased by Rob’s late mother June (Audie) Patterson in 1976. Audie gifted a block of land to Rob and Anthea as a wedding gift and they relocated from Sydney to start their new life and family together in Tasmania.</w:t>
      </w:r>
    </w:p>
    <w:p w:rsidR="00914FE7" w:rsidRPr="001B7BBE" w:rsidRDefault="00914FE7" w:rsidP="00914FE7">
      <w:pPr>
        <w:pStyle w:val="NormalWeb"/>
        <w:shd w:val="clear" w:color="auto" w:fill="FFFFFF"/>
        <w:spacing w:before="0" w:beforeAutospacing="0"/>
        <w:rPr>
          <w:rFonts w:ascii="Calibri" w:hAnsi="Calibri"/>
        </w:rPr>
      </w:pPr>
      <w:r w:rsidRPr="001B7BBE">
        <w:rPr>
          <w:rFonts w:ascii="Calibri" w:hAnsi="Calibri"/>
        </w:rPr>
        <w:t>In the early 1980s the Hartzview property was operating as a small fruit farm – producing a large percentage of Australia’s gooseberries. Rob had a keen interest in developing the land further so investigated the possibility of planting grape vines to make wine.</w:t>
      </w:r>
    </w:p>
    <w:p w:rsidR="00914FE7" w:rsidRPr="001B7BBE" w:rsidRDefault="00914FE7" w:rsidP="00914FE7">
      <w:pPr>
        <w:pStyle w:val="NormalWeb"/>
        <w:shd w:val="clear" w:color="auto" w:fill="FFFFFF"/>
        <w:spacing w:before="0" w:beforeAutospacing="0"/>
        <w:rPr>
          <w:rFonts w:ascii="Calibri" w:hAnsi="Calibri"/>
        </w:rPr>
      </w:pPr>
      <w:r w:rsidRPr="001B7BBE">
        <w:rPr>
          <w:rFonts w:ascii="Calibri" w:hAnsi="Calibri"/>
        </w:rPr>
        <w:t xml:space="preserve">Results from various site and soil tests of the property determined Hartzview was not dissimilar to the French regions of Burgundy and </w:t>
      </w:r>
      <w:r w:rsidR="00BC2473" w:rsidRPr="001B7BBE">
        <w:rPr>
          <w:rFonts w:ascii="Calibri" w:hAnsi="Calibri"/>
        </w:rPr>
        <w:t>Bordeaux –</w:t>
      </w:r>
      <w:r w:rsidRPr="001B7BBE">
        <w:rPr>
          <w:rFonts w:ascii="Calibri" w:hAnsi="Calibri"/>
        </w:rPr>
        <w:t xml:space="preserve"> a perfect site to grow pinot noir. In 1988 the first Hartzview pinot noir cuttings were planted. Hartzview is known for its high quality pinot noir with a long ripening season producing intense pinot noir </w:t>
      </w:r>
      <w:r w:rsidR="00BC2473" w:rsidRPr="001B7BBE">
        <w:rPr>
          <w:rFonts w:ascii="Calibri" w:hAnsi="Calibri"/>
        </w:rPr>
        <w:t>aromas</w:t>
      </w:r>
      <w:r w:rsidRPr="001B7BBE">
        <w:rPr>
          <w:rFonts w:ascii="Calibri" w:hAnsi="Calibri"/>
        </w:rPr>
        <w:t xml:space="preserve"> and smooth rich flavours. The Estate and Reserve pinot noir are notable </w:t>
      </w:r>
      <w:r w:rsidR="00BC2473" w:rsidRPr="001B7BBE">
        <w:rPr>
          <w:rFonts w:ascii="Calibri" w:hAnsi="Calibri"/>
        </w:rPr>
        <w:t>favourites</w:t>
      </w:r>
      <w:r w:rsidRPr="001B7BBE">
        <w:rPr>
          <w:rFonts w:ascii="Calibri" w:hAnsi="Calibri"/>
        </w:rPr>
        <w:t xml:space="preserve"> with </w:t>
      </w:r>
      <w:r w:rsidR="00BC2473" w:rsidRPr="001B7BBE">
        <w:rPr>
          <w:rFonts w:ascii="Calibri" w:hAnsi="Calibri"/>
        </w:rPr>
        <w:t>visitors</w:t>
      </w:r>
      <w:r w:rsidRPr="001B7BBE">
        <w:rPr>
          <w:rFonts w:ascii="Calibri" w:hAnsi="Calibri"/>
        </w:rPr>
        <w:t xml:space="preserve"> to the cellar door.</w:t>
      </w:r>
    </w:p>
    <w:p w:rsidR="00914FE7" w:rsidRPr="001B7BBE" w:rsidRDefault="00914FE7" w:rsidP="00914FE7">
      <w:pPr>
        <w:pStyle w:val="NormalWeb"/>
        <w:rPr>
          <w:rFonts w:ascii="Calibri" w:hAnsi="Calibri"/>
        </w:rPr>
      </w:pPr>
      <w:r w:rsidRPr="001B7BBE">
        <w:rPr>
          <w:rFonts w:ascii="Calibri" w:hAnsi="Calibri"/>
        </w:rPr>
        <w:t>A passion for fortified wine production came after a family holiday to Burgundy in France. Having sampled the unique range of French fortified wines Rob and Anthea recognised the potential for fruit fortified wine production in Tasmania – an island so plentiful of premium small fruits.</w:t>
      </w:r>
    </w:p>
    <w:p w:rsidR="00F04A7B" w:rsidRPr="001B7BBE" w:rsidRDefault="00914FE7" w:rsidP="00914FE7">
      <w:pPr>
        <w:pStyle w:val="NormalWeb"/>
        <w:rPr>
          <w:rFonts w:ascii="Calibri" w:hAnsi="Calibri"/>
        </w:rPr>
      </w:pPr>
      <w:r w:rsidRPr="001B7BBE">
        <w:rPr>
          <w:rFonts w:ascii="Calibri" w:hAnsi="Calibri"/>
        </w:rPr>
        <w:t xml:space="preserve">For over 20 years now Hartzview has specialised in the production of fruit fortified wines. Through innovative wine making techniques and 100% natural Tasmanian fruit the fortifieds are preservative free with no artificial flavours or colourings. From the sweet and </w:t>
      </w:r>
      <w:r w:rsidR="00BC2473" w:rsidRPr="001B7BBE">
        <w:rPr>
          <w:rFonts w:ascii="Calibri" w:hAnsi="Calibri"/>
        </w:rPr>
        <w:t>luscious</w:t>
      </w:r>
      <w:r w:rsidRPr="001B7BBE">
        <w:rPr>
          <w:rFonts w:ascii="Calibri" w:hAnsi="Calibri"/>
        </w:rPr>
        <w:t xml:space="preserve"> Spiced Apple Mead Liqueur through to the tawny Blackcurrant and Blackberry – there is a Hartzview fortified to suit many a </w:t>
      </w:r>
      <w:r w:rsidR="00BC2473" w:rsidRPr="001B7BBE">
        <w:rPr>
          <w:rFonts w:ascii="Calibri" w:hAnsi="Calibri"/>
        </w:rPr>
        <w:t>discerning</w:t>
      </w:r>
      <w:r w:rsidRPr="001B7BBE">
        <w:rPr>
          <w:rFonts w:ascii="Calibri" w:hAnsi="Calibri"/>
        </w:rPr>
        <w:t xml:space="preserve"> palate.</w:t>
      </w:r>
    </w:p>
    <w:sectPr w:rsidR="00F04A7B" w:rsidRPr="001B7BBE" w:rsidSect="00FC3A04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EA" w:rsidRDefault="00AD11EA" w:rsidP="00BC5770">
      <w:pPr>
        <w:spacing w:after="0" w:line="240" w:lineRule="auto"/>
      </w:pPr>
      <w:r>
        <w:separator/>
      </w:r>
    </w:p>
  </w:endnote>
  <w:endnote w:type="continuationSeparator" w:id="0">
    <w:p w:rsidR="00AD11EA" w:rsidRDefault="00AD11EA" w:rsidP="00BC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EA" w:rsidRDefault="00AD11EA" w:rsidP="00BC5770">
      <w:pPr>
        <w:spacing w:after="0" w:line="240" w:lineRule="auto"/>
      </w:pPr>
      <w:r>
        <w:separator/>
      </w:r>
    </w:p>
  </w:footnote>
  <w:footnote w:type="continuationSeparator" w:id="0">
    <w:p w:rsidR="00AD11EA" w:rsidRDefault="00AD11EA" w:rsidP="00BC5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8B"/>
    <w:rsid w:val="00011433"/>
    <w:rsid w:val="00047D35"/>
    <w:rsid w:val="0005584F"/>
    <w:rsid w:val="00062CA4"/>
    <w:rsid w:val="00064A49"/>
    <w:rsid w:val="00085FE5"/>
    <w:rsid w:val="000950B3"/>
    <w:rsid w:val="000A2FCD"/>
    <w:rsid w:val="000B243B"/>
    <w:rsid w:val="001364FD"/>
    <w:rsid w:val="00151E7D"/>
    <w:rsid w:val="00172006"/>
    <w:rsid w:val="001756A5"/>
    <w:rsid w:val="00177471"/>
    <w:rsid w:val="00181F0D"/>
    <w:rsid w:val="00196B5C"/>
    <w:rsid w:val="001A412A"/>
    <w:rsid w:val="001B7BBE"/>
    <w:rsid w:val="001E5790"/>
    <w:rsid w:val="001E73A4"/>
    <w:rsid w:val="001E7A3B"/>
    <w:rsid w:val="00225B78"/>
    <w:rsid w:val="00253EA6"/>
    <w:rsid w:val="00287021"/>
    <w:rsid w:val="002D3435"/>
    <w:rsid w:val="002D4860"/>
    <w:rsid w:val="002D4FC0"/>
    <w:rsid w:val="002D6407"/>
    <w:rsid w:val="00301748"/>
    <w:rsid w:val="00317F49"/>
    <w:rsid w:val="0032271D"/>
    <w:rsid w:val="00340091"/>
    <w:rsid w:val="00346F65"/>
    <w:rsid w:val="003B713A"/>
    <w:rsid w:val="003F2811"/>
    <w:rsid w:val="00422B69"/>
    <w:rsid w:val="00422EF5"/>
    <w:rsid w:val="00442151"/>
    <w:rsid w:val="0047530C"/>
    <w:rsid w:val="00501DDA"/>
    <w:rsid w:val="00515D99"/>
    <w:rsid w:val="0051647A"/>
    <w:rsid w:val="00563F9F"/>
    <w:rsid w:val="005661D7"/>
    <w:rsid w:val="00571CC5"/>
    <w:rsid w:val="005854BA"/>
    <w:rsid w:val="005B37BF"/>
    <w:rsid w:val="005F0E9A"/>
    <w:rsid w:val="00623FB7"/>
    <w:rsid w:val="0063454D"/>
    <w:rsid w:val="006A2BE9"/>
    <w:rsid w:val="006F0E63"/>
    <w:rsid w:val="00705B3C"/>
    <w:rsid w:val="00750FA5"/>
    <w:rsid w:val="00764364"/>
    <w:rsid w:val="007B0346"/>
    <w:rsid w:val="00800EFE"/>
    <w:rsid w:val="00800FBF"/>
    <w:rsid w:val="00823ED0"/>
    <w:rsid w:val="00866702"/>
    <w:rsid w:val="008C7BBE"/>
    <w:rsid w:val="008D3E6D"/>
    <w:rsid w:val="00914FE7"/>
    <w:rsid w:val="00917102"/>
    <w:rsid w:val="009340A6"/>
    <w:rsid w:val="009B5BDB"/>
    <w:rsid w:val="009D241A"/>
    <w:rsid w:val="00A058D8"/>
    <w:rsid w:val="00A2212D"/>
    <w:rsid w:val="00A536A7"/>
    <w:rsid w:val="00AD11EA"/>
    <w:rsid w:val="00AE2289"/>
    <w:rsid w:val="00AF1939"/>
    <w:rsid w:val="00B11852"/>
    <w:rsid w:val="00B1432F"/>
    <w:rsid w:val="00B22895"/>
    <w:rsid w:val="00B848BE"/>
    <w:rsid w:val="00B96062"/>
    <w:rsid w:val="00BB034F"/>
    <w:rsid w:val="00BC2473"/>
    <w:rsid w:val="00BC5770"/>
    <w:rsid w:val="00BE6C85"/>
    <w:rsid w:val="00C13594"/>
    <w:rsid w:val="00C53DA1"/>
    <w:rsid w:val="00C62C42"/>
    <w:rsid w:val="00C672DE"/>
    <w:rsid w:val="00C81381"/>
    <w:rsid w:val="00CA4D9A"/>
    <w:rsid w:val="00CC3242"/>
    <w:rsid w:val="00CF091B"/>
    <w:rsid w:val="00D212D9"/>
    <w:rsid w:val="00D601BA"/>
    <w:rsid w:val="00D7590B"/>
    <w:rsid w:val="00D8119E"/>
    <w:rsid w:val="00DA7D8B"/>
    <w:rsid w:val="00DE41E6"/>
    <w:rsid w:val="00DE73C5"/>
    <w:rsid w:val="00E56E38"/>
    <w:rsid w:val="00E6380C"/>
    <w:rsid w:val="00E67A80"/>
    <w:rsid w:val="00EB5F82"/>
    <w:rsid w:val="00EC1CB5"/>
    <w:rsid w:val="00EC39EB"/>
    <w:rsid w:val="00EE571B"/>
    <w:rsid w:val="00EF7E9D"/>
    <w:rsid w:val="00F04A7B"/>
    <w:rsid w:val="00F25DC9"/>
    <w:rsid w:val="00F310CF"/>
    <w:rsid w:val="00F45B1C"/>
    <w:rsid w:val="00F5331E"/>
    <w:rsid w:val="00FC0211"/>
    <w:rsid w:val="00F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0F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0FA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770"/>
  </w:style>
  <w:style w:type="paragraph" w:styleId="Footer">
    <w:name w:val="footer"/>
    <w:basedOn w:val="Normal"/>
    <w:link w:val="FooterChar"/>
    <w:uiPriority w:val="99"/>
    <w:semiHidden/>
    <w:unhideWhenUsed/>
    <w:rsid w:val="00BC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770"/>
  </w:style>
  <w:style w:type="paragraph" w:styleId="NormalWeb">
    <w:name w:val="Normal (Web)"/>
    <w:basedOn w:val="Normal"/>
    <w:uiPriority w:val="99"/>
    <w:unhideWhenUsed/>
    <w:rsid w:val="00914F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0F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0FA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770"/>
  </w:style>
  <w:style w:type="paragraph" w:styleId="Footer">
    <w:name w:val="footer"/>
    <w:basedOn w:val="Normal"/>
    <w:link w:val="FooterChar"/>
    <w:uiPriority w:val="99"/>
    <w:semiHidden/>
    <w:unhideWhenUsed/>
    <w:rsid w:val="00BC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770"/>
  </w:style>
  <w:style w:type="paragraph" w:styleId="NormalWeb">
    <w:name w:val="Normal (Web)"/>
    <w:basedOn w:val="Normal"/>
    <w:uiPriority w:val="99"/>
    <w:unhideWhenUsed/>
    <w:rsid w:val="00914F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89DD-E107-40FC-B303-97A52F9D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Hartzview</dc:creator>
  <cp:lastModifiedBy>Anthea</cp:lastModifiedBy>
  <cp:revision>2</cp:revision>
  <cp:lastPrinted>2020-01-21T00:16:00Z</cp:lastPrinted>
  <dcterms:created xsi:type="dcterms:W3CDTF">2020-02-10T00:20:00Z</dcterms:created>
  <dcterms:modified xsi:type="dcterms:W3CDTF">2020-02-10T00:20:00Z</dcterms:modified>
</cp:coreProperties>
</file>